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98BC06" w14:textId="77777777" w:rsidR="009C6DD3" w:rsidRDefault="009C6DD3" w:rsidP="009C6DD3">
      <w:pPr>
        <w:rPr>
          <w:rFonts w:ascii="Times New Roman" w:hAnsi="Times New Roman"/>
          <w:sz w:val="22"/>
          <w:lang w:val="el-GR"/>
        </w:rPr>
      </w:pPr>
      <w:r w:rsidRPr="004D286C">
        <w:rPr>
          <w:rFonts w:ascii="Times New Roman" w:hAnsi="Times New Roman"/>
          <w:b/>
          <w:sz w:val="22"/>
          <w:lang w:val="el-GR"/>
        </w:rPr>
        <w:t>ΕΙΔΙΚΟΤΗΤΑ:</w:t>
      </w:r>
      <w:r>
        <w:rPr>
          <w:rFonts w:ascii="Times New Roman" w:hAnsi="Times New Roman"/>
          <w:sz w:val="22"/>
          <w:lang w:val="el-GR"/>
        </w:rPr>
        <w:t xml:space="preserve"> ΤΕΧΝΙΚΟΣ ΚΟΣΜΗΜΑΤΟΣ ΠΑΡΑΓΩΓΗΣ Γ </w:t>
      </w:r>
    </w:p>
    <w:p w14:paraId="2C71F83D" w14:textId="77777777" w:rsidR="009C6DD3" w:rsidRDefault="009C6DD3" w:rsidP="009C6DD3">
      <w:pPr>
        <w:rPr>
          <w:rFonts w:ascii="Times New Roman" w:hAnsi="Times New Roman"/>
          <w:sz w:val="22"/>
          <w:lang w:val="el-GR"/>
        </w:rPr>
      </w:pPr>
      <w:r w:rsidRPr="004D286C">
        <w:rPr>
          <w:rFonts w:ascii="Times New Roman" w:hAnsi="Times New Roman"/>
          <w:b/>
          <w:sz w:val="22"/>
          <w:lang w:val="el-GR"/>
        </w:rPr>
        <w:t>ΕΞΑΜΗΝΟ:</w:t>
      </w:r>
      <w:r>
        <w:rPr>
          <w:rFonts w:ascii="Times New Roman" w:hAnsi="Times New Roman"/>
          <w:sz w:val="22"/>
          <w:lang w:val="el-GR"/>
        </w:rPr>
        <w:t xml:space="preserve"> ΧΕΙΜΕΡΙΝΟ ΕΞΑΜΗΝΟ ΚΑΤΑΡΤΙΣΗΣ 2020Β</w:t>
      </w:r>
    </w:p>
    <w:p w14:paraId="2B4D0FA2" w14:textId="77777777" w:rsidR="009C6DD3" w:rsidRDefault="009C6DD3" w:rsidP="009C6DD3">
      <w:pPr>
        <w:rPr>
          <w:rFonts w:ascii="Times New Roman" w:hAnsi="Times New Roman"/>
          <w:sz w:val="22"/>
          <w:lang w:val="el-GR"/>
        </w:rPr>
      </w:pPr>
      <w:r w:rsidRPr="004D286C">
        <w:rPr>
          <w:rFonts w:ascii="Times New Roman" w:hAnsi="Times New Roman"/>
          <w:b/>
          <w:sz w:val="22"/>
          <w:lang w:val="el-GR"/>
        </w:rPr>
        <w:t>ΜΑΘΗΜΑ:</w:t>
      </w:r>
      <w:r>
        <w:rPr>
          <w:rFonts w:ascii="Times New Roman" w:hAnsi="Times New Roman"/>
          <w:sz w:val="22"/>
          <w:lang w:val="el-GR"/>
        </w:rPr>
        <w:t xml:space="preserve"> ΚΑΤΑΣΚΕΥΗ &amp; ΠΡΟΕΤΟΙΜΑΣΙΑ ΕΡΓΑΛΕΙΩΝ</w:t>
      </w:r>
    </w:p>
    <w:p w14:paraId="465D7AAA" w14:textId="0ED78212" w:rsidR="009C6DD3" w:rsidRDefault="009C6DD3" w:rsidP="009C6DD3">
      <w:pPr>
        <w:rPr>
          <w:rFonts w:ascii="Times New Roman" w:hAnsi="Times New Roman"/>
          <w:sz w:val="22"/>
          <w:lang w:val="el-GR"/>
        </w:rPr>
      </w:pPr>
      <w:r w:rsidRPr="004D286C">
        <w:rPr>
          <w:rFonts w:ascii="Times New Roman" w:hAnsi="Times New Roman"/>
          <w:b/>
          <w:sz w:val="22"/>
          <w:lang w:val="el-GR"/>
        </w:rPr>
        <w:t>ΕΚΠΑΙΔΕΥΤΡΙΑ:</w:t>
      </w:r>
      <w:r>
        <w:rPr>
          <w:rFonts w:ascii="Times New Roman" w:hAnsi="Times New Roman"/>
          <w:sz w:val="22"/>
          <w:lang w:val="el-GR"/>
        </w:rPr>
        <w:t xml:space="preserve">  </w:t>
      </w:r>
      <w:r w:rsidR="00000ACF">
        <w:rPr>
          <w:rFonts w:ascii="Times New Roman" w:hAnsi="Times New Roman"/>
          <w:sz w:val="22"/>
          <w:lang w:val="el-GR"/>
        </w:rPr>
        <w:t xml:space="preserve">ΑΝΑΣΤΑΣΙΑ </w:t>
      </w:r>
      <w:r>
        <w:rPr>
          <w:rFonts w:ascii="Times New Roman" w:hAnsi="Times New Roman"/>
          <w:sz w:val="22"/>
          <w:lang w:val="el-GR"/>
        </w:rPr>
        <w:t xml:space="preserve"> ΓΚΑΝΙΔΟΥ</w:t>
      </w:r>
    </w:p>
    <w:p w14:paraId="0B37AA2C" w14:textId="77777777" w:rsidR="009C6DD3" w:rsidRDefault="009C6DD3" w:rsidP="009C6DD3">
      <w:pPr>
        <w:jc w:val="center"/>
        <w:rPr>
          <w:rFonts w:ascii="Times New Roman" w:hAnsi="Times New Roman"/>
          <w:sz w:val="22"/>
          <w:lang w:val="el-GR"/>
        </w:rPr>
      </w:pPr>
    </w:p>
    <w:p w14:paraId="7188085D" w14:textId="77777777" w:rsidR="00567B33" w:rsidRDefault="00567B33" w:rsidP="008B7D67">
      <w:pPr>
        <w:jc w:val="center"/>
        <w:rPr>
          <w:rFonts w:ascii="Times New Roman" w:hAnsi="Times New Roman"/>
          <w:sz w:val="22"/>
          <w:lang w:val="el-GR"/>
        </w:rPr>
      </w:pPr>
    </w:p>
    <w:p w14:paraId="0AB5C256" w14:textId="77777777" w:rsidR="008B7D67" w:rsidRDefault="009C6DD3" w:rsidP="008B7D67">
      <w:pPr>
        <w:jc w:val="center"/>
        <w:rPr>
          <w:rFonts w:ascii="Times New Roman" w:hAnsi="Times New Roman"/>
          <w:sz w:val="22"/>
          <w:lang w:val="el-GR"/>
        </w:rPr>
      </w:pPr>
      <w:r>
        <w:rPr>
          <w:rFonts w:ascii="Times New Roman" w:hAnsi="Times New Roman"/>
          <w:sz w:val="22"/>
          <w:lang w:val="el-GR"/>
        </w:rPr>
        <w:t>ΕΡΓΑΛΕΙΑ ΧΕΙΡΟΣ</w:t>
      </w:r>
    </w:p>
    <w:p w14:paraId="79ED1C1B" w14:textId="77777777" w:rsidR="008B7D67" w:rsidRDefault="008B7D67" w:rsidP="008B7D67">
      <w:pPr>
        <w:jc w:val="center"/>
        <w:rPr>
          <w:rFonts w:ascii="Times New Roman" w:hAnsi="Times New Roman"/>
          <w:sz w:val="22"/>
          <w:lang w:val="el-GR"/>
        </w:rPr>
      </w:pPr>
    </w:p>
    <w:p w14:paraId="185C20DC" w14:textId="77777777" w:rsidR="009C6DD3" w:rsidRPr="00E079F8" w:rsidRDefault="008B7D67" w:rsidP="008B7D67">
      <w:pPr>
        <w:ind w:firstLine="284"/>
        <w:rPr>
          <w:rFonts w:ascii="Times New Roman" w:hAnsi="Times New Roman"/>
          <w:sz w:val="22"/>
          <w:lang w:val="el-GR"/>
        </w:rPr>
      </w:pPr>
      <w:r>
        <w:rPr>
          <w:rFonts w:ascii="Times New Roman" w:hAnsi="Times New Roman"/>
          <w:sz w:val="22"/>
          <w:lang w:val="el-GR"/>
        </w:rPr>
        <w:t xml:space="preserve">Τα εργαλεία χεριού είναι τα εργαλεία εκείνα που </w:t>
      </w:r>
      <w:r w:rsidR="000F7D01">
        <w:rPr>
          <w:rFonts w:ascii="Times New Roman" w:hAnsi="Times New Roman"/>
          <w:sz w:val="22"/>
          <w:lang w:val="el-GR"/>
        </w:rPr>
        <w:t xml:space="preserve">όπως είναι αυτονόητο </w:t>
      </w:r>
      <w:r>
        <w:rPr>
          <w:rFonts w:ascii="Times New Roman" w:hAnsi="Times New Roman"/>
          <w:sz w:val="22"/>
          <w:lang w:val="el-GR"/>
        </w:rPr>
        <w:t xml:space="preserve">χρησιμοποιούμε </w:t>
      </w:r>
      <w:r w:rsidR="006505AF">
        <w:rPr>
          <w:rFonts w:ascii="Times New Roman" w:hAnsi="Times New Roman"/>
          <w:sz w:val="22"/>
          <w:lang w:val="el-GR"/>
        </w:rPr>
        <w:t>με τα χέ</w:t>
      </w:r>
      <w:r w:rsidR="008D0C67">
        <w:rPr>
          <w:rFonts w:ascii="Times New Roman" w:hAnsi="Times New Roman"/>
          <w:sz w:val="22"/>
          <w:lang w:val="el-GR"/>
        </w:rPr>
        <w:t>ρια.</w:t>
      </w:r>
      <w:r>
        <w:rPr>
          <w:rFonts w:ascii="Times New Roman" w:hAnsi="Times New Roman"/>
          <w:sz w:val="22"/>
          <w:lang w:val="el-GR"/>
        </w:rPr>
        <w:t xml:space="preserve"> Μ</w:t>
      </w:r>
      <w:r w:rsidR="009C6DD3">
        <w:rPr>
          <w:rFonts w:ascii="Times New Roman" w:hAnsi="Times New Roman"/>
          <w:sz w:val="22"/>
          <w:lang w:val="el-GR"/>
        </w:rPr>
        <w:t xml:space="preserve">πορούμε να τα </w:t>
      </w:r>
      <w:r w:rsidR="00516B00">
        <w:rPr>
          <w:rFonts w:ascii="Times New Roman" w:hAnsi="Times New Roman"/>
          <w:sz w:val="22"/>
          <w:lang w:val="el-GR"/>
        </w:rPr>
        <w:t>ταξινομή</w:t>
      </w:r>
      <w:r w:rsidR="001C261B">
        <w:rPr>
          <w:rFonts w:ascii="Times New Roman" w:hAnsi="Times New Roman"/>
          <w:sz w:val="22"/>
          <w:lang w:val="el-GR"/>
        </w:rPr>
        <w:t>σουμε</w:t>
      </w:r>
      <w:r w:rsidR="00516B00">
        <w:rPr>
          <w:rFonts w:ascii="Times New Roman" w:hAnsi="Times New Roman"/>
          <w:sz w:val="22"/>
          <w:lang w:val="el-GR"/>
        </w:rPr>
        <w:t>,</w:t>
      </w:r>
      <w:r w:rsidR="001C261B">
        <w:rPr>
          <w:rFonts w:ascii="Times New Roman" w:hAnsi="Times New Roman"/>
          <w:sz w:val="22"/>
          <w:lang w:val="el-GR"/>
        </w:rPr>
        <w:t xml:space="preserve"> όσο το</w:t>
      </w:r>
      <w:r>
        <w:rPr>
          <w:rFonts w:ascii="Times New Roman" w:hAnsi="Times New Roman"/>
          <w:sz w:val="22"/>
          <w:lang w:val="el-GR"/>
        </w:rPr>
        <w:t xml:space="preserve"> δυνατόν</w:t>
      </w:r>
      <w:r w:rsidR="00516B00">
        <w:rPr>
          <w:rFonts w:ascii="Times New Roman" w:hAnsi="Times New Roman"/>
          <w:sz w:val="22"/>
          <w:lang w:val="el-GR"/>
        </w:rPr>
        <w:t xml:space="preserve"> γίνεται, </w:t>
      </w:r>
      <w:r w:rsidR="009C6DD3">
        <w:rPr>
          <w:rFonts w:ascii="Times New Roman" w:hAnsi="Times New Roman"/>
          <w:sz w:val="22"/>
          <w:lang w:val="el-GR"/>
        </w:rPr>
        <w:t xml:space="preserve">ανάλογα με τις </w:t>
      </w:r>
      <w:r>
        <w:rPr>
          <w:rFonts w:ascii="Times New Roman" w:hAnsi="Times New Roman"/>
          <w:sz w:val="22"/>
          <w:lang w:val="el-GR"/>
        </w:rPr>
        <w:t xml:space="preserve">λειτουργίες τους σε: </w:t>
      </w:r>
    </w:p>
    <w:p w14:paraId="216564E0" w14:textId="77777777" w:rsidR="009C6DD3" w:rsidRPr="00375D22" w:rsidRDefault="009C6DD3" w:rsidP="009C6DD3">
      <w:pPr>
        <w:rPr>
          <w:rFonts w:ascii="Times New Roman" w:hAnsi="Times New Roman"/>
          <w:sz w:val="22"/>
          <w:lang w:val="el-GR"/>
        </w:rPr>
      </w:pPr>
    </w:p>
    <w:p w14:paraId="49DBADC1" w14:textId="77777777" w:rsidR="009C6DD3" w:rsidRPr="00375D22" w:rsidRDefault="009C6DD3" w:rsidP="009C6DD3">
      <w:pPr>
        <w:pStyle w:val="a3"/>
        <w:numPr>
          <w:ilvl w:val="0"/>
          <w:numId w:val="1"/>
        </w:numPr>
        <w:rPr>
          <w:rFonts w:ascii="Times New Roman" w:hAnsi="Times New Roman"/>
          <w:sz w:val="22"/>
          <w:lang w:val="el-GR"/>
        </w:rPr>
      </w:pPr>
      <w:r w:rsidRPr="00375D22">
        <w:rPr>
          <w:rFonts w:ascii="Times New Roman" w:hAnsi="Times New Roman"/>
          <w:sz w:val="22"/>
          <w:lang w:val="el-GR"/>
        </w:rPr>
        <w:t>Εργαλεία Μέτρησης</w:t>
      </w:r>
      <w:r w:rsidR="008B7D67">
        <w:rPr>
          <w:rFonts w:ascii="Times New Roman" w:hAnsi="Times New Roman"/>
          <w:sz w:val="22"/>
          <w:lang w:val="el-GR"/>
        </w:rPr>
        <w:t>,  π.χ παχύμετρο</w:t>
      </w:r>
    </w:p>
    <w:p w14:paraId="0BA5B0CA" w14:textId="77777777" w:rsidR="009C6DD3" w:rsidRPr="00375D22" w:rsidRDefault="009C6DD3" w:rsidP="009C6DD3">
      <w:pPr>
        <w:rPr>
          <w:rFonts w:ascii="Times New Roman" w:hAnsi="Times New Roman"/>
          <w:sz w:val="22"/>
          <w:lang w:val="el-GR"/>
        </w:rPr>
      </w:pPr>
    </w:p>
    <w:p w14:paraId="6E7BE988" w14:textId="77777777" w:rsidR="009C6DD3" w:rsidRPr="00375D22" w:rsidRDefault="009C6DD3" w:rsidP="009C6DD3">
      <w:pPr>
        <w:pStyle w:val="a3"/>
        <w:numPr>
          <w:ilvl w:val="0"/>
          <w:numId w:val="1"/>
        </w:numPr>
        <w:rPr>
          <w:rFonts w:ascii="Times New Roman" w:hAnsi="Times New Roman"/>
          <w:sz w:val="22"/>
          <w:lang w:val="el-GR"/>
        </w:rPr>
      </w:pPr>
      <w:r w:rsidRPr="00375D22">
        <w:rPr>
          <w:rFonts w:ascii="Times New Roman" w:hAnsi="Times New Roman"/>
          <w:sz w:val="22"/>
          <w:lang w:val="el-GR"/>
        </w:rPr>
        <w:t>Κοπτικά Εργαλεία</w:t>
      </w:r>
      <w:r w:rsidR="008B7D67">
        <w:rPr>
          <w:rFonts w:ascii="Times New Roman" w:hAnsi="Times New Roman"/>
          <w:sz w:val="22"/>
          <w:lang w:val="el-GR"/>
        </w:rPr>
        <w:t>, π.χ τρυπανάκια, σέγα</w:t>
      </w:r>
    </w:p>
    <w:p w14:paraId="22BAF06F" w14:textId="77777777" w:rsidR="009C6DD3" w:rsidRPr="00375D22" w:rsidRDefault="009C6DD3" w:rsidP="009C6DD3">
      <w:pPr>
        <w:rPr>
          <w:rFonts w:ascii="Times New Roman" w:hAnsi="Times New Roman"/>
          <w:sz w:val="22"/>
          <w:lang w:val="el-GR"/>
        </w:rPr>
      </w:pPr>
    </w:p>
    <w:p w14:paraId="78A686B2" w14:textId="77777777" w:rsidR="009C6DD3" w:rsidRPr="00375D22" w:rsidRDefault="009C6DD3" w:rsidP="009C6DD3">
      <w:pPr>
        <w:pStyle w:val="a3"/>
        <w:numPr>
          <w:ilvl w:val="0"/>
          <w:numId w:val="1"/>
        </w:numPr>
        <w:rPr>
          <w:rFonts w:ascii="Times New Roman" w:hAnsi="Times New Roman"/>
          <w:sz w:val="22"/>
          <w:lang w:val="el-GR"/>
        </w:rPr>
      </w:pPr>
      <w:r>
        <w:rPr>
          <w:rFonts w:ascii="Times New Roman" w:hAnsi="Times New Roman"/>
          <w:sz w:val="22"/>
          <w:lang w:val="el-GR"/>
        </w:rPr>
        <w:t xml:space="preserve">Εργαλεία </w:t>
      </w:r>
      <w:r w:rsidRPr="00375D22">
        <w:rPr>
          <w:rFonts w:ascii="Times New Roman" w:hAnsi="Times New Roman"/>
          <w:sz w:val="22"/>
          <w:lang w:val="el-GR"/>
        </w:rPr>
        <w:t>Μ</w:t>
      </w:r>
      <w:r>
        <w:rPr>
          <w:rFonts w:ascii="Times New Roman" w:hAnsi="Times New Roman"/>
          <w:sz w:val="22"/>
          <w:lang w:val="el-GR"/>
        </w:rPr>
        <w:t>ορφοποίησης/Διαμόρφωσης</w:t>
      </w:r>
      <w:r w:rsidR="008B7D67">
        <w:rPr>
          <w:rFonts w:ascii="Times New Roman" w:hAnsi="Times New Roman"/>
          <w:sz w:val="22"/>
          <w:lang w:val="el-GR"/>
        </w:rPr>
        <w:t>, π.χ λίμες, μπονσόνια</w:t>
      </w:r>
    </w:p>
    <w:p w14:paraId="278A5998" w14:textId="77777777" w:rsidR="009C6DD3" w:rsidRPr="00375D22" w:rsidRDefault="009C6DD3" w:rsidP="009C6DD3">
      <w:pPr>
        <w:rPr>
          <w:rFonts w:ascii="Times New Roman" w:hAnsi="Times New Roman"/>
          <w:sz w:val="22"/>
          <w:lang w:val="el-GR"/>
        </w:rPr>
      </w:pPr>
    </w:p>
    <w:p w14:paraId="019BEAAC" w14:textId="77777777" w:rsidR="009C6DD3" w:rsidRPr="00375D22" w:rsidRDefault="009C6DD3" w:rsidP="009C6DD3">
      <w:pPr>
        <w:pStyle w:val="a3"/>
        <w:numPr>
          <w:ilvl w:val="0"/>
          <w:numId w:val="1"/>
        </w:numPr>
        <w:rPr>
          <w:rFonts w:ascii="Times New Roman" w:hAnsi="Times New Roman"/>
          <w:sz w:val="22"/>
          <w:lang w:val="el-GR"/>
        </w:rPr>
      </w:pPr>
      <w:r w:rsidRPr="00375D22">
        <w:rPr>
          <w:rFonts w:ascii="Times New Roman" w:hAnsi="Times New Roman"/>
          <w:sz w:val="22"/>
          <w:lang w:val="el-GR"/>
        </w:rPr>
        <w:t>Εργαλεία Συγκράτησης</w:t>
      </w:r>
      <w:r w:rsidR="008B7D67">
        <w:rPr>
          <w:rFonts w:ascii="Times New Roman" w:hAnsi="Times New Roman"/>
          <w:sz w:val="22"/>
          <w:lang w:val="el-GR"/>
        </w:rPr>
        <w:t>, π.χ χειρομέγγενη</w:t>
      </w:r>
    </w:p>
    <w:p w14:paraId="558682C7" w14:textId="77777777" w:rsidR="009C6DD3" w:rsidRPr="00375D22" w:rsidRDefault="009C6DD3" w:rsidP="009C6DD3">
      <w:pPr>
        <w:rPr>
          <w:rFonts w:ascii="Times New Roman" w:hAnsi="Times New Roman"/>
          <w:sz w:val="22"/>
          <w:lang w:val="el-GR"/>
        </w:rPr>
      </w:pPr>
    </w:p>
    <w:p w14:paraId="2453F246" w14:textId="77777777" w:rsidR="009C6DD3" w:rsidRPr="00375D22" w:rsidRDefault="009C6DD3" w:rsidP="009C6DD3">
      <w:pPr>
        <w:pStyle w:val="a3"/>
        <w:numPr>
          <w:ilvl w:val="0"/>
          <w:numId w:val="1"/>
        </w:numPr>
        <w:rPr>
          <w:rFonts w:ascii="Times New Roman" w:hAnsi="Times New Roman"/>
          <w:sz w:val="22"/>
          <w:lang w:val="el-GR"/>
        </w:rPr>
      </w:pPr>
      <w:r w:rsidRPr="00375D22">
        <w:rPr>
          <w:rFonts w:ascii="Times New Roman" w:hAnsi="Times New Roman"/>
          <w:sz w:val="22"/>
          <w:lang w:val="el-GR"/>
        </w:rPr>
        <w:t>Εργαλεία Δεσίματος πετρών</w:t>
      </w:r>
      <w:r w:rsidR="008B7D67">
        <w:rPr>
          <w:rFonts w:ascii="Times New Roman" w:hAnsi="Times New Roman"/>
          <w:sz w:val="22"/>
          <w:lang w:val="el-GR"/>
        </w:rPr>
        <w:t xml:space="preserve">, π.χ </w:t>
      </w:r>
      <w:r w:rsidR="008D0C67">
        <w:rPr>
          <w:rFonts w:ascii="Times New Roman" w:hAnsi="Times New Roman"/>
          <w:sz w:val="22"/>
          <w:lang w:val="el-GR"/>
        </w:rPr>
        <w:t xml:space="preserve"> </w:t>
      </w:r>
      <w:r w:rsidR="000F7D01">
        <w:rPr>
          <w:rFonts w:ascii="Times New Roman" w:hAnsi="Times New Roman"/>
          <w:sz w:val="22"/>
          <w:lang w:val="el-GR"/>
        </w:rPr>
        <w:t>μασγαλάδες</w:t>
      </w:r>
    </w:p>
    <w:p w14:paraId="43822E89" w14:textId="77777777" w:rsidR="009C6DD3" w:rsidRPr="00375D22" w:rsidRDefault="009C6DD3" w:rsidP="009C6DD3">
      <w:pPr>
        <w:rPr>
          <w:rFonts w:ascii="Times New Roman" w:hAnsi="Times New Roman"/>
          <w:sz w:val="22"/>
          <w:lang w:val="el-GR"/>
        </w:rPr>
      </w:pPr>
    </w:p>
    <w:p w14:paraId="74402611" w14:textId="77777777" w:rsidR="009C6DD3" w:rsidRPr="00E079F8" w:rsidRDefault="009C6DD3" w:rsidP="009C6DD3">
      <w:pPr>
        <w:pStyle w:val="a3"/>
        <w:numPr>
          <w:ilvl w:val="0"/>
          <w:numId w:val="1"/>
        </w:numPr>
        <w:rPr>
          <w:rFonts w:ascii="Times New Roman" w:hAnsi="Times New Roman"/>
          <w:sz w:val="22"/>
          <w:lang w:val="el-GR"/>
        </w:rPr>
      </w:pPr>
      <w:r w:rsidRPr="00375D22">
        <w:rPr>
          <w:rFonts w:ascii="Times New Roman" w:hAnsi="Times New Roman"/>
          <w:sz w:val="22"/>
          <w:lang w:val="el-GR"/>
        </w:rPr>
        <w:t>Ερ</w:t>
      </w:r>
      <w:r>
        <w:rPr>
          <w:rFonts w:ascii="Times New Roman" w:hAnsi="Times New Roman"/>
          <w:sz w:val="22"/>
          <w:lang w:val="el-GR"/>
        </w:rPr>
        <w:t>γαλεία Λείανσης και Στίλβωσης</w:t>
      </w:r>
      <w:r w:rsidR="00A52553">
        <w:rPr>
          <w:rFonts w:ascii="Times New Roman" w:hAnsi="Times New Roman"/>
          <w:sz w:val="22"/>
          <w:lang w:val="el-GR"/>
        </w:rPr>
        <w:t>, π.χ.</w:t>
      </w:r>
      <w:r w:rsidR="008D0C67">
        <w:rPr>
          <w:rFonts w:ascii="Times New Roman" w:hAnsi="Times New Roman"/>
          <w:sz w:val="22"/>
          <w:lang w:val="el-GR"/>
        </w:rPr>
        <w:t xml:space="preserve"> γυαλόχαρτα</w:t>
      </w:r>
      <w:r w:rsidR="00A52553">
        <w:rPr>
          <w:rFonts w:ascii="Times New Roman" w:hAnsi="Times New Roman"/>
          <w:sz w:val="22"/>
          <w:lang w:val="el-GR"/>
        </w:rPr>
        <w:t xml:space="preserve"> </w:t>
      </w:r>
    </w:p>
    <w:p w14:paraId="5C015462" w14:textId="77777777" w:rsidR="009C6DD3" w:rsidRPr="00E079F8" w:rsidRDefault="009C6DD3" w:rsidP="009C6DD3">
      <w:pPr>
        <w:rPr>
          <w:rFonts w:ascii="Times New Roman" w:hAnsi="Times New Roman"/>
          <w:sz w:val="22"/>
          <w:lang w:val="el-GR"/>
        </w:rPr>
      </w:pPr>
    </w:p>
    <w:p w14:paraId="3A0F1755" w14:textId="77777777" w:rsidR="008D0C67" w:rsidRDefault="009C6DD3" w:rsidP="009C6DD3">
      <w:pPr>
        <w:pStyle w:val="a3"/>
        <w:numPr>
          <w:ilvl w:val="0"/>
          <w:numId w:val="1"/>
        </w:numPr>
        <w:rPr>
          <w:rFonts w:ascii="Times New Roman" w:hAnsi="Times New Roman"/>
          <w:sz w:val="22"/>
          <w:lang w:val="el-GR"/>
        </w:rPr>
      </w:pPr>
      <w:r w:rsidRPr="00E079F8">
        <w:rPr>
          <w:rFonts w:ascii="Times New Roman" w:hAnsi="Times New Roman"/>
          <w:sz w:val="22"/>
          <w:lang w:val="el-GR"/>
        </w:rPr>
        <w:t xml:space="preserve">Χαρακτικά Εργαλεία </w:t>
      </w:r>
      <w:r w:rsidR="00A52553">
        <w:rPr>
          <w:rFonts w:ascii="Times New Roman" w:hAnsi="Times New Roman"/>
          <w:sz w:val="22"/>
          <w:lang w:val="el-GR"/>
        </w:rPr>
        <w:t>, π.χ καλέμια</w:t>
      </w:r>
    </w:p>
    <w:p w14:paraId="6FFEE8A6" w14:textId="77777777" w:rsidR="008D0C67" w:rsidRPr="008D0C67" w:rsidRDefault="008D0C67" w:rsidP="008D0C67">
      <w:pPr>
        <w:rPr>
          <w:rFonts w:ascii="Times New Roman" w:hAnsi="Times New Roman"/>
          <w:sz w:val="22"/>
          <w:lang w:val="el-GR"/>
        </w:rPr>
      </w:pPr>
    </w:p>
    <w:p w14:paraId="2130212B" w14:textId="77777777" w:rsidR="000F7D01" w:rsidRDefault="008D0C67" w:rsidP="009C6DD3">
      <w:pPr>
        <w:pStyle w:val="a3"/>
        <w:numPr>
          <w:ilvl w:val="0"/>
          <w:numId w:val="1"/>
        </w:numPr>
        <w:rPr>
          <w:rFonts w:ascii="Times New Roman" w:hAnsi="Times New Roman"/>
          <w:sz w:val="22"/>
          <w:lang w:val="el-GR"/>
        </w:rPr>
      </w:pPr>
      <w:r>
        <w:rPr>
          <w:rFonts w:ascii="Times New Roman" w:hAnsi="Times New Roman"/>
          <w:sz w:val="22"/>
          <w:lang w:val="el-GR"/>
        </w:rPr>
        <w:t>Εργαλεία Συγκόλησης, π.χ  αυτόματη προσέλα</w:t>
      </w:r>
    </w:p>
    <w:p w14:paraId="4E7521A6" w14:textId="77777777" w:rsidR="000F7D01" w:rsidRPr="000F7D01" w:rsidRDefault="000F7D01" w:rsidP="000F7D01">
      <w:pPr>
        <w:rPr>
          <w:rFonts w:ascii="Times New Roman" w:hAnsi="Times New Roman"/>
          <w:sz w:val="22"/>
          <w:lang w:val="el-GR"/>
        </w:rPr>
      </w:pPr>
    </w:p>
    <w:p w14:paraId="7E98AB87" w14:textId="77777777" w:rsidR="000F7D01" w:rsidRPr="000F7D01" w:rsidRDefault="000F7D01" w:rsidP="000F7D01">
      <w:pPr>
        <w:rPr>
          <w:rFonts w:ascii="Times New Roman" w:hAnsi="Times New Roman"/>
          <w:sz w:val="22"/>
          <w:lang w:val="el-GR"/>
        </w:rPr>
      </w:pPr>
    </w:p>
    <w:p w14:paraId="41F94C29" w14:textId="77777777" w:rsidR="000F7D01" w:rsidRPr="000F7D01" w:rsidRDefault="000F7D01" w:rsidP="000F7D01">
      <w:pPr>
        <w:rPr>
          <w:rFonts w:ascii="Times New Roman" w:hAnsi="Times New Roman"/>
          <w:sz w:val="22"/>
          <w:lang w:val="el-GR"/>
        </w:rPr>
      </w:pPr>
    </w:p>
    <w:p w14:paraId="13EB8CF3" w14:textId="77777777" w:rsidR="009758C9" w:rsidRDefault="000F7D01" w:rsidP="009758C9">
      <w:pPr>
        <w:jc w:val="center"/>
        <w:rPr>
          <w:rFonts w:ascii="Times New Roman" w:hAnsi="Times New Roman"/>
          <w:sz w:val="22"/>
          <w:lang w:val="el-GR"/>
        </w:rPr>
      </w:pPr>
      <w:r>
        <w:rPr>
          <w:rFonts w:ascii="Times New Roman" w:hAnsi="Times New Roman"/>
          <w:sz w:val="22"/>
          <w:lang w:val="el-GR"/>
        </w:rPr>
        <w:t>ΕΡΓΑΛΕΙΑ</w:t>
      </w:r>
      <w:r w:rsidR="00C95CDF">
        <w:rPr>
          <w:rFonts w:ascii="Times New Roman" w:hAnsi="Times New Roman"/>
          <w:sz w:val="22"/>
          <w:lang w:val="el-GR"/>
        </w:rPr>
        <w:t xml:space="preserve"> ΚΑΙ ΟΡΓΑΝΑ</w:t>
      </w:r>
      <w:r>
        <w:rPr>
          <w:rFonts w:ascii="Times New Roman" w:hAnsi="Times New Roman"/>
          <w:sz w:val="22"/>
          <w:lang w:val="el-GR"/>
        </w:rPr>
        <w:t xml:space="preserve"> ΜΕΤΡΗΣΗΣ</w:t>
      </w:r>
      <w:r w:rsidR="00A7600F">
        <w:rPr>
          <w:rFonts w:ascii="Times New Roman" w:hAnsi="Times New Roman"/>
          <w:sz w:val="22"/>
          <w:lang w:val="el-GR"/>
        </w:rPr>
        <w:t xml:space="preserve"> ΑΡΓΥΡΟΧΡΥΣΟΧΟΪΑΣ</w:t>
      </w:r>
    </w:p>
    <w:p w14:paraId="4E8B07C4" w14:textId="77777777" w:rsidR="009758C9" w:rsidRDefault="009758C9" w:rsidP="009758C9">
      <w:pPr>
        <w:jc w:val="center"/>
        <w:rPr>
          <w:rFonts w:ascii="Times New Roman" w:hAnsi="Times New Roman"/>
          <w:sz w:val="22"/>
          <w:lang w:val="el-GR"/>
        </w:rPr>
      </w:pPr>
    </w:p>
    <w:p w14:paraId="46B5BA9A" w14:textId="77777777" w:rsidR="009758C9" w:rsidRDefault="009758C9" w:rsidP="009758C9">
      <w:pPr>
        <w:rPr>
          <w:rFonts w:ascii="Times New Roman" w:hAnsi="Times New Roman"/>
          <w:sz w:val="22"/>
          <w:lang w:val="el-GR"/>
        </w:rPr>
      </w:pPr>
      <w:r>
        <w:rPr>
          <w:rFonts w:ascii="Times New Roman" w:hAnsi="Times New Roman"/>
          <w:sz w:val="22"/>
          <w:lang w:val="el-GR"/>
        </w:rPr>
        <w:t xml:space="preserve">Μερικά από τα εργαλεία μέτρησης </w:t>
      </w:r>
      <w:r w:rsidR="00A7600F">
        <w:rPr>
          <w:rFonts w:ascii="Times New Roman" w:hAnsi="Times New Roman"/>
          <w:sz w:val="22"/>
          <w:lang w:val="el-GR"/>
        </w:rPr>
        <w:t xml:space="preserve">που χρησιμοποιούμε στον κλάδο της αργυροχρυσοχοϊας </w:t>
      </w:r>
      <w:r>
        <w:rPr>
          <w:rFonts w:ascii="Times New Roman" w:hAnsi="Times New Roman"/>
          <w:sz w:val="22"/>
          <w:lang w:val="el-GR"/>
        </w:rPr>
        <w:t>είναι τα εξής:</w:t>
      </w:r>
    </w:p>
    <w:p w14:paraId="44C47BF7" w14:textId="77777777" w:rsidR="009758C9" w:rsidRDefault="009758C9" w:rsidP="009758C9">
      <w:pPr>
        <w:rPr>
          <w:rFonts w:ascii="Times New Roman" w:hAnsi="Times New Roman"/>
          <w:sz w:val="22"/>
          <w:lang w:val="el-GR"/>
        </w:rPr>
      </w:pPr>
    </w:p>
    <w:p w14:paraId="40D47A4A" w14:textId="77777777" w:rsidR="0085773D" w:rsidRDefault="009758C9" w:rsidP="001F6CE9">
      <w:pPr>
        <w:pStyle w:val="a3"/>
        <w:numPr>
          <w:ilvl w:val="0"/>
          <w:numId w:val="2"/>
        </w:numPr>
        <w:rPr>
          <w:rFonts w:ascii="Times New Roman" w:hAnsi="Times New Roman"/>
          <w:sz w:val="22"/>
          <w:lang w:val="el-GR"/>
        </w:rPr>
      </w:pPr>
      <w:r w:rsidRPr="001F6CE9">
        <w:rPr>
          <w:rFonts w:ascii="Times New Roman" w:hAnsi="Times New Roman"/>
          <w:sz w:val="22"/>
          <w:lang w:val="el-GR"/>
        </w:rPr>
        <w:t>Χαλύβδινοι χάρακες και γωνίες</w:t>
      </w:r>
    </w:p>
    <w:p w14:paraId="32642E44" w14:textId="77777777" w:rsidR="001F6CE9" w:rsidRDefault="001F6CE9" w:rsidP="0085773D">
      <w:pPr>
        <w:pStyle w:val="a3"/>
        <w:rPr>
          <w:rFonts w:ascii="Times New Roman" w:hAnsi="Times New Roman"/>
          <w:sz w:val="22"/>
          <w:lang w:val="el-GR"/>
        </w:rPr>
      </w:pPr>
    </w:p>
    <w:p w14:paraId="484FC82F" w14:textId="77777777" w:rsidR="00567B33" w:rsidRDefault="0085773D" w:rsidP="001F6CE9">
      <w:pPr>
        <w:rPr>
          <w:rFonts w:ascii="Times New Roman" w:hAnsi="Times New Roman"/>
          <w:sz w:val="22"/>
          <w:lang w:val="el-GR"/>
        </w:rPr>
      </w:pPr>
      <w:r>
        <w:rPr>
          <w:rFonts w:ascii="Times New Roman" w:hAnsi="Times New Roman"/>
          <w:sz w:val="22"/>
          <w:lang w:val="el-GR"/>
        </w:rPr>
        <w:t>Ο</w:t>
      </w:r>
      <w:r w:rsidR="00050DEF">
        <w:rPr>
          <w:rFonts w:ascii="Times New Roman" w:hAnsi="Times New Roman"/>
          <w:sz w:val="22"/>
          <w:lang w:val="el-GR"/>
        </w:rPr>
        <w:t>ι χαλύ</w:t>
      </w:r>
      <w:r w:rsidR="00290805">
        <w:rPr>
          <w:rFonts w:ascii="Times New Roman" w:hAnsi="Times New Roman"/>
          <w:sz w:val="22"/>
          <w:lang w:val="el-GR"/>
        </w:rPr>
        <w:t xml:space="preserve">βδινοι χάρακες χρησιμοποιούνται κυρίως για την μέτρηση και το σημάδεμα μηκών ευθύγραμμων τμημάτων καθώς επίσης για την έλεγχο της ευθύτητας ακμών και επιφανειών.  </w:t>
      </w:r>
      <w:r w:rsidR="00804EFE">
        <w:rPr>
          <w:rFonts w:ascii="Times New Roman" w:hAnsi="Times New Roman"/>
          <w:sz w:val="22"/>
          <w:lang w:val="el-GR"/>
        </w:rPr>
        <w:t>Στην</w:t>
      </w:r>
      <w:r w:rsidR="00290805">
        <w:rPr>
          <w:rFonts w:ascii="Times New Roman" w:hAnsi="Times New Roman"/>
          <w:sz w:val="22"/>
          <w:lang w:val="el-GR"/>
        </w:rPr>
        <w:t xml:space="preserve"> μία ή και στις </w:t>
      </w:r>
      <w:r w:rsidR="00FA4BC1">
        <w:rPr>
          <w:rFonts w:ascii="Times New Roman" w:hAnsi="Times New Roman"/>
          <w:sz w:val="22"/>
          <w:lang w:val="el-GR"/>
        </w:rPr>
        <w:t>δύο πλευρές τους είναι χαραγμένε</w:t>
      </w:r>
      <w:r w:rsidR="00290805">
        <w:rPr>
          <w:rFonts w:ascii="Times New Roman" w:hAnsi="Times New Roman"/>
          <w:sz w:val="22"/>
          <w:lang w:val="el-GR"/>
        </w:rPr>
        <w:t xml:space="preserve">ς οι υποδιαιρέσεις σε εκατοστόμετρα ή σε ίντσες.  </w:t>
      </w:r>
      <w:r w:rsidR="00E80077">
        <w:rPr>
          <w:rFonts w:ascii="Times New Roman" w:hAnsi="Times New Roman"/>
          <w:sz w:val="22"/>
          <w:lang w:val="el-GR"/>
        </w:rPr>
        <w:t xml:space="preserve"> </w:t>
      </w:r>
    </w:p>
    <w:p w14:paraId="37BF98FA" w14:textId="77777777" w:rsidR="00567B33" w:rsidRDefault="00567B33" w:rsidP="001F6CE9">
      <w:pPr>
        <w:rPr>
          <w:rFonts w:ascii="Times New Roman" w:hAnsi="Times New Roman"/>
          <w:sz w:val="22"/>
          <w:lang w:val="el-GR"/>
        </w:rPr>
      </w:pPr>
    </w:p>
    <w:p w14:paraId="4C5C89DC" w14:textId="77777777" w:rsidR="00E80077" w:rsidRDefault="00567B33" w:rsidP="001F6CE9">
      <w:pPr>
        <w:rPr>
          <w:rFonts w:ascii="Times New Roman" w:hAnsi="Times New Roman"/>
          <w:sz w:val="22"/>
          <w:lang w:val="el-GR"/>
        </w:rPr>
      </w:pPr>
      <w:r>
        <w:rPr>
          <w:rFonts w:ascii="Times New Roman" w:hAnsi="Times New Roman"/>
          <w:sz w:val="22"/>
          <w:lang w:val="el-GR"/>
        </w:rPr>
        <w:t xml:space="preserve">Οι  ορθές γωνίες χρησιμοποιούνται για την μέτρηση και τον έλεγχο ορθών γωνιών. Υπάρχουν </w:t>
      </w:r>
      <w:r w:rsidR="00A7600F">
        <w:rPr>
          <w:rFonts w:ascii="Times New Roman" w:hAnsi="Times New Roman"/>
          <w:sz w:val="22"/>
          <w:lang w:val="el-GR"/>
        </w:rPr>
        <w:t>διάφοροι τύποι όπως οι γωνίες χωρίς κλίμακα μετρήσεων, αυτές με μία κλίμακα μετρήσεων κλπ.</w:t>
      </w:r>
    </w:p>
    <w:p w14:paraId="15218B00" w14:textId="77777777" w:rsidR="009758C9" w:rsidRPr="001F6CE9" w:rsidRDefault="009758C9" w:rsidP="001F6CE9">
      <w:pPr>
        <w:rPr>
          <w:rFonts w:ascii="Times New Roman" w:hAnsi="Times New Roman"/>
          <w:sz w:val="22"/>
          <w:lang w:val="el-GR"/>
        </w:rPr>
      </w:pPr>
    </w:p>
    <w:p w14:paraId="42DE3CD1" w14:textId="77777777" w:rsidR="00A7600F" w:rsidRDefault="009758C9" w:rsidP="001F6CE9">
      <w:pPr>
        <w:pStyle w:val="a3"/>
        <w:numPr>
          <w:ilvl w:val="0"/>
          <w:numId w:val="2"/>
        </w:numPr>
        <w:rPr>
          <w:rFonts w:ascii="Times New Roman" w:hAnsi="Times New Roman"/>
          <w:sz w:val="22"/>
          <w:lang w:val="el-GR"/>
        </w:rPr>
      </w:pPr>
      <w:r w:rsidRPr="001F6CE9">
        <w:rPr>
          <w:rFonts w:ascii="Times New Roman" w:hAnsi="Times New Roman"/>
          <w:sz w:val="22"/>
          <w:lang w:val="el-GR"/>
        </w:rPr>
        <w:t>Παχύμετρα για μεταλλικά φύλλα και σύρματα</w:t>
      </w:r>
    </w:p>
    <w:p w14:paraId="62CFF225" w14:textId="77777777" w:rsidR="00A7600F" w:rsidRDefault="00A7600F" w:rsidP="00A7600F">
      <w:pPr>
        <w:rPr>
          <w:rFonts w:ascii="Times New Roman" w:hAnsi="Times New Roman"/>
          <w:sz w:val="22"/>
          <w:lang w:val="el-GR"/>
        </w:rPr>
      </w:pPr>
    </w:p>
    <w:p w14:paraId="5E895593" w14:textId="77777777" w:rsidR="00A7600F" w:rsidRDefault="00A7600F" w:rsidP="00A7600F">
      <w:pPr>
        <w:rPr>
          <w:rFonts w:ascii="Times New Roman" w:hAnsi="Times New Roman"/>
          <w:sz w:val="22"/>
          <w:lang w:val="el-GR"/>
        </w:rPr>
      </w:pPr>
      <w:r>
        <w:rPr>
          <w:rFonts w:ascii="Times New Roman" w:hAnsi="Times New Roman"/>
          <w:sz w:val="22"/>
          <w:lang w:val="el-GR"/>
        </w:rPr>
        <w:t>Το παχύμετρο είναι ένα εργαλείο που χρησιμοποιείται στην μέτρηση του πάχους μίας πλάκας μετάλλο</w:t>
      </w:r>
      <w:r w:rsidR="00516B00">
        <w:rPr>
          <w:rFonts w:ascii="Times New Roman" w:hAnsi="Times New Roman"/>
          <w:sz w:val="22"/>
          <w:lang w:val="el-GR"/>
        </w:rPr>
        <w:t>υ ή της διαμέτρου ενός σύρματος</w:t>
      </w:r>
      <w:r w:rsidR="003B50E0">
        <w:rPr>
          <w:rFonts w:ascii="Times New Roman" w:hAnsi="Times New Roman"/>
          <w:sz w:val="22"/>
          <w:lang w:val="el-GR"/>
        </w:rPr>
        <w:t>. Μπορεί να είναι κυκλικό ή ορθογώνιο</w:t>
      </w:r>
      <w:r w:rsidR="00516B00">
        <w:rPr>
          <w:rFonts w:ascii="Times New Roman" w:hAnsi="Times New Roman"/>
          <w:sz w:val="22"/>
          <w:lang w:val="el-GR"/>
        </w:rPr>
        <w:t>.</w:t>
      </w:r>
    </w:p>
    <w:p w14:paraId="55A4C3F7" w14:textId="77777777" w:rsidR="00A7600F" w:rsidRDefault="00A7600F" w:rsidP="00A7600F">
      <w:pPr>
        <w:rPr>
          <w:rFonts w:ascii="Times New Roman" w:hAnsi="Times New Roman"/>
          <w:sz w:val="22"/>
          <w:lang w:val="el-GR"/>
        </w:rPr>
      </w:pPr>
    </w:p>
    <w:p w14:paraId="2CFEB339" w14:textId="77777777" w:rsidR="00A7600F" w:rsidRDefault="00A7600F" w:rsidP="00A7600F">
      <w:pPr>
        <w:rPr>
          <w:rFonts w:ascii="Times New Roman" w:hAnsi="Times New Roman"/>
          <w:sz w:val="22"/>
          <w:lang w:val="el-GR"/>
        </w:rPr>
      </w:pPr>
    </w:p>
    <w:p w14:paraId="422E590A" w14:textId="77777777" w:rsidR="00A7600F" w:rsidRDefault="00A7600F" w:rsidP="00A7600F">
      <w:pPr>
        <w:rPr>
          <w:rFonts w:ascii="Times New Roman" w:hAnsi="Times New Roman"/>
          <w:sz w:val="22"/>
          <w:lang w:val="el-GR"/>
        </w:rPr>
      </w:pPr>
    </w:p>
    <w:p w14:paraId="071AAB7A" w14:textId="77777777" w:rsidR="009758C9" w:rsidRPr="00A7600F" w:rsidRDefault="009758C9" w:rsidP="00A7600F">
      <w:pPr>
        <w:rPr>
          <w:rFonts w:ascii="Times New Roman" w:hAnsi="Times New Roman"/>
          <w:sz w:val="22"/>
          <w:lang w:val="el-GR"/>
        </w:rPr>
      </w:pPr>
    </w:p>
    <w:p w14:paraId="25312ECE" w14:textId="77777777" w:rsidR="003B50E0" w:rsidRDefault="003B50E0" w:rsidP="003B50E0">
      <w:pPr>
        <w:pStyle w:val="a3"/>
        <w:rPr>
          <w:rFonts w:ascii="Times New Roman" w:hAnsi="Times New Roman"/>
          <w:sz w:val="22"/>
          <w:lang w:val="el-GR"/>
        </w:rPr>
      </w:pPr>
    </w:p>
    <w:p w14:paraId="6ADD5340" w14:textId="77777777" w:rsidR="003B50E0" w:rsidRDefault="00A7600F" w:rsidP="001F6CE9">
      <w:pPr>
        <w:pStyle w:val="a3"/>
        <w:numPr>
          <w:ilvl w:val="0"/>
          <w:numId w:val="2"/>
        </w:numPr>
        <w:rPr>
          <w:rFonts w:ascii="Times New Roman" w:hAnsi="Times New Roman"/>
          <w:sz w:val="22"/>
          <w:lang w:val="el-GR"/>
        </w:rPr>
      </w:pPr>
      <w:r>
        <w:rPr>
          <w:rFonts w:ascii="Times New Roman" w:hAnsi="Times New Roman"/>
          <w:sz w:val="22"/>
          <w:lang w:val="el-GR"/>
        </w:rPr>
        <w:t>Μ</w:t>
      </w:r>
      <w:r w:rsidR="009758C9" w:rsidRPr="001F6CE9">
        <w:rPr>
          <w:rFonts w:ascii="Times New Roman" w:hAnsi="Times New Roman"/>
          <w:sz w:val="22"/>
          <w:lang w:val="el-GR"/>
        </w:rPr>
        <w:t>ετρητής διαμέτρου τρυπανιών</w:t>
      </w:r>
    </w:p>
    <w:p w14:paraId="47CFA3DA" w14:textId="77777777" w:rsidR="00A7600F" w:rsidRDefault="00A7600F" w:rsidP="003B50E0">
      <w:pPr>
        <w:pStyle w:val="a3"/>
        <w:rPr>
          <w:rFonts w:ascii="Times New Roman" w:hAnsi="Times New Roman"/>
          <w:sz w:val="22"/>
          <w:lang w:val="el-GR"/>
        </w:rPr>
      </w:pPr>
    </w:p>
    <w:p w14:paraId="03CDC7BA" w14:textId="77777777" w:rsidR="00050DEF" w:rsidRDefault="00A7600F" w:rsidP="00A7600F">
      <w:pPr>
        <w:rPr>
          <w:rFonts w:ascii="Times New Roman" w:hAnsi="Times New Roman"/>
          <w:sz w:val="22"/>
          <w:lang w:val="el-GR"/>
        </w:rPr>
      </w:pPr>
      <w:r>
        <w:rPr>
          <w:rFonts w:ascii="Times New Roman" w:hAnsi="Times New Roman"/>
          <w:sz w:val="22"/>
          <w:lang w:val="el-GR"/>
        </w:rPr>
        <w:t>Ο μετρητής διαμέτρου τρυπανιών είναι μία διάτρητη πλάκα οι οποία χρησιμοποιείται για</w:t>
      </w:r>
      <w:r w:rsidR="00B80461">
        <w:rPr>
          <w:rFonts w:ascii="Times New Roman" w:hAnsi="Times New Roman"/>
          <w:sz w:val="22"/>
          <w:lang w:val="el-GR"/>
        </w:rPr>
        <w:t xml:space="preserve"> την μ</w:t>
      </w:r>
      <w:r w:rsidR="003B50E0">
        <w:rPr>
          <w:rFonts w:ascii="Times New Roman" w:hAnsi="Times New Roman"/>
          <w:sz w:val="22"/>
          <w:lang w:val="el-GR"/>
        </w:rPr>
        <w:t xml:space="preserve">έτρηση μεγέθους των τρυπανιών. </w:t>
      </w:r>
      <w:r w:rsidR="00B80461">
        <w:rPr>
          <w:rFonts w:ascii="Times New Roman" w:hAnsi="Times New Roman"/>
          <w:sz w:val="22"/>
          <w:lang w:val="el-GR"/>
        </w:rPr>
        <w:t>Οι αριθμοί ή</w:t>
      </w:r>
      <w:r w:rsidR="003B50E0">
        <w:rPr>
          <w:rFonts w:ascii="Times New Roman" w:hAnsi="Times New Roman"/>
          <w:sz w:val="22"/>
          <w:lang w:val="el-GR"/>
        </w:rPr>
        <w:t xml:space="preserve"> δεκαδικές διαστασεις είναι συνή</w:t>
      </w:r>
      <w:r w:rsidR="00B80461">
        <w:rPr>
          <w:rFonts w:ascii="Times New Roman" w:hAnsi="Times New Roman"/>
          <w:sz w:val="22"/>
          <w:lang w:val="el-GR"/>
        </w:rPr>
        <w:t>θως τυπωμένες στην επάνω επιφά</w:t>
      </w:r>
      <w:r w:rsidR="003B50E0">
        <w:rPr>
          <w:rFonts w:ascii="Times New Roman" w:hAnsi="Times New Roman"/>
          <w:sz w:val="22"/>
          <w:lang w:val="el-GR"/>
        </w:rPr>
        <w:t>νεια</w:t>
      </w:r>
      <w:r w:rsidR="00B80461">
        <w:rPr>
          <w:rFonts w:ascii="Times New Roman" w:hAnsi="Times New Roman"/>
          <w:sz w:val="22"/>
          <w:lang w:val="el-GR"/>
        </w:rPr>
        <w:t xml:space="preserve">. </w:t>
      </w:r>
    </w:p>
    <w:p w14:paraId="0873E2C5" w14:textId="77777777" w:rsidR="00050DEF" w:rsidRDefault="00050DEF" w:rsidP="00A7600F">
      <w:pPr>
        <w:rPr>
          <w:rFonts w:ascii="Times New Roman" w:hAnsi="Times New Roman"/>
          <w:sz w:val="22"/>
          <w:lang w:val="el-GR"/>
        </w:rPr>
      </w:pPr>
    </w:p>
    <w:p w14:paraId="60CF5BE2" w14:textId="77777777" w:rsidR="00FA4BC1" w:rsidRDefault="00050DEF" w:rsidP="00050DEF">
      <w:pPr>
        <w:pStyle w:val="a3"/>
        <w:numPr>
          <w:ilvl w:val="0"/>
          <w:numId w:val="3"/>
        </w:numPr>
        <w:rPr>
          <w:rFonts w:ascii="Times New Roman" w:hAnsi="Times New Roman"/>
          <w:sz w:val="22"/>
          <w:lang w:val="el-GR"/>
        </w:rPr>
      </w:pPr>
      <w:r w:rsidRPr="00050DEF">
        <w:rPr>
          <w:rFonts w:ascii="Times New Roman" w:hAnsi="Times New Roman"/>
          <w:sz w:val="22"/>
          <w:lang w:val="el-GR"/>
        </w:rPr>
        <w:t>Ζομπάς κέντρωσης</w:t>
      </w:r>
    </w:p>
    <w:p w14:paraId="0E04CF69" w14:textId="77777777" w:rsidR="00FA4BC1" w:rsidRDefault="00FA4BC1" w:rsidP="00FA4BC1">
      <w:pPr>
        <w:pStyle w:val="a3"/>
        <w:rPr>
          <w:rFonts w:ascii="Times New Roman" w:hAnsi="Times New Roman"/>
          <w:sz w:val="22"/>
          <w:lang w:val="el-GR"/>
        </w:rPr>
      </w:pPr>
    </w:p>
    <w:p w14:paraId="6995AE9B" w14:textId="77777777" w:rsidR="00050DEF" w:rsidRPr="00FA4BC1" w:rsidRDefault="00FA4BC1" w:rsidP="00FA4BC1">
      <w:pPr>
        <w:rPr>
          <w:rFonts w:ascii="Times New Roman" w:hAnsi="Times New Roman"/>
          <w:sz w:val="22"/>
          <w:lang w:val="el-GR"/>
        </w:rPr>
      </w:pPr>
      <w:r>
        <w:rPr>
          <w:rFonts w:ascii="Times New Roman" w:hAnsi="Times New Roman"/>
          <w:sz w:val="22"/>
          <w:lang w:val="el-GR"/>
        </w:rPr>
        <w:t>Ο ζομπάς κέντρωσης  χρησιμοποιείται με ένα ελαφρυ σφυρί για την σημείωση κέ</w:t>
      </w:r>
      <w:r w:rsidR="00950E92">
        <w:rPr>
          <w:rFonts w:ascii="Times New Roman" w:hAnsi="Times New Roman"/>
          <w:sz w:val="22"/>
          <w:lang w:val="el-GR"/>
        </w:rPr>
        <w:t xml:space="preserve">ντρων ή άλλων σημείων αναφοράς </w:t>
      </w:r>
      <w:r>
        <w:rPr>
          <w:rFonts w:ascii="Times New Roman" w:hAnsi="Times New Roman"/>
          <w:sz w:val="22"/>
          <w:lang w:val="el-GR"/>
        </w:rPr>
        <w:t>διαφόρων μετρήσεων.</w:t>
      </w:r>
    </w:p>
    <w:p w14:paraId="2E586ABE" w14:textId="77777777" w:rsidR="001F6CE9" w:rsidRPr="00B80461" w:rsidRDefault="001F6CE9" w:rsidP="00B80461">
      <w:pPr>
        <w:rPr>
          <w:rFonts w:ascii="Times New Roman" w:hAnsi="Times New Roman"/>
          <w:sz w:val="22"/>
          <w:lang w:val="el-GR"/>
        </w:rPr>
      </w:pPr>
    </w:p>
    <w:p w14:paraId="1103CD39" w14:textId="77777777" w:rsidR="003B50E0" w:rsidRDefault="001F6CE9" w:rsidP="001F6CE9">
      <w:pPr>
        <w:pStyle w:val="a3"/>
        <w:numPr>
          <w:ilvl w:val="0"/>
          <w:numId w:val="2"/>
        </w:numPr>
        <w:rPr>
          <w:rFonts w:ascii="Times New Roman" w:hAnsi="Times New Roman"/>
          <w:sz w:val="22"/>
          <w:lang w:val="el-GR"/>
        </w:rPr>
      </w:pPr>
      <w:r w:rsidRPr="001F6CE9">
        <w:rPr>
          <w:rFonts w:ascii="Times New Roman" w:hAnsi="Times New Roman"/>
          <w:sz w:val="22"/>
          <w:lang w:val="el-GR"/>
        </w:rPr>
        <w:t>Μεταλλική γραφίδα ή χαράκτης</w:t>
      </w:r>
    </w:p>
    <w:p w14:paraId="59E4C126" w14:textId="77777777" w:rsidR="003B50E0" w:rsidRDefault="003B50E0" w:rsidP="003B50E0">
      <w:pPr>
        <w:rPr>
          <w:rFonts w:ascii="Times New Roman" w:hAnsi="Times New Roman"/>
          <w:sz w:val="22"/>
          <w:lang w:val="el-GR"/>
        </w:rPr>
      </w:pPr>
    </w:p>
    <w:p w14:paraId="37D2A68C" w14:textId="77777777" w:rsidR="003B50E0" w:rsidRPr="003B50E0" w:rsidRDefault="003B50E0" w:rsidP="003B50E0">
      <w:pPr>
        <w:rPr>
          <w:rFonts w:ascii="Times New Roman" w:hAnsi="Times New Roman"/>
          <w:sz w:val="22"/>
          <w:lang w:val="el-GR"/>
        </w:rPr>
      </w:pPr>
      <w:r w:rsidRPr="003B50E0">
        <w:rPr>
          <w:rFonts w:ascii="Times New Roman" w:hAnsi="Times New Roman"/>
          <w:sz w:val="22"/>
          <w:lang w:val="el-GR"/>
        </w:rPr>
        <w:t>Η μεταλλική γραφίδα είναι το λεγόμενο σημαδευτήρι και χρησιμοποιείται με τον χαλύβδινο χάρακα ή γωνία για την εγχάραξη γραμμών</w:t>
      </w:r>
      <w:r>
        <w:rPr>
          <w:rFonts w:ascii="Times New Roman" w:hAnsi="Times New Roman"/>
          <w:sz w:val="22"/>
          <w:lang w:val="el-GR"/>
        </w:rPr>
        <w:t xml:space="preserve"> πάνω στο μέταλλο</w:t>
      </w:r>
      <w:r w:rsidRPr="003B50E0">
        <w:rPr>
          <w:rFonts w:ascii="Times New Roman" w:hAnsi="Times New Roman"/>
          <w:sz w:val="22"/>
          <w:lang w:val="el-GR"/>
        </w:rPr>
        <w:t>.</w:t>
      </w:r>
    </w:p>
    <w:p w14:paraId="274C173C" w14:textId="77777777" w:rsidR="001F6CE9" w:rsidRPr="003B50E0" w:rsidRDefault="001F6CE9" w:rsidP="003B50E0">
      <w:pPr>
        <w:rPr>
          <w:rFonts w:ascii="Times New Roman" w:hAnsi="Times New Roman"/>
          <w:sz w:val="22"/>
          <w:lang w:val="el-GR"/>
        </w:rPr>
      </w:pPr>
    </w:p>
    <w:p w14:paraId="2D24327D" w14:textId="77777777" w:rsidR="003B50E0" w:rsidRDefault="001F6CE9" w:rsidP="001F6CE9">
      <w:pPr>
        <w:pStyle w:val="a3"/>
        <w:numPr>
          <w:ilvl w:val="0"/>
          <w:numId w:val="2"/>
        </w:numPr>
        <w:rPr>
          <w:rFonts w:ascii="Times New Roman" w:hAnsi="Times New Roman"/>
          <w:sz w:val="22"/>
          <w:lang w:val="el-GR"/>
        </w:rPr>
      </w:pPr>
      <w:r w:rsidRPr="001F6CE9">
        <w:rPr>
          <w:rFonts w:ascii="Times New Roman" w:hAnsi="Times New Roman"/>
          <w:sz w:val="22"/>
          <w:lang w:val="el-GR"/>
        </w:rPr>
        <w:t>Κομπάσο</w:t>
      </w:r>
      <w:r w:rsidR="003B50E0">
        <w:rPr>
          <w:rFonts w:ascii="Times New Roman" w:hAnsi="Times New Roman"/>
          <w:sz w:val="22"/>
          <w:lang w:val="el-GR"/>
        </w:rPr>
        <w:t>ς</w:t>
      </w:r>
      <w:r w:rsidRPr="001F6CE9">
        <w:rPr>
          <w:rFonts w:ascii="Times New Roman" w:hAnsi="Times New Roman"/>
          <w:sz w:val="22"/>
          <w:lang w:val="el-GR"/>
        </w:rPr>
        <w:t xml:space="preserve"> ή ελατηριωτός διαβήτης</w:t>
      </w:r>
    </w:p>
    <w:p w14:paraId="60B1A925" w14:textId="77777777" w:rsidR="003B50E0" w:rsidRDefault="003B50E0" w:rsidP="003B50E0">
      <w:pPr>
        <w:rPr>
          <w:rFonts w:ascii="Times New Roman" w:hAnsi="Times New Roman"/>
          <w:sz w:val="22"/>
          <w:lang w:val="el-GR"/>
        </w:rPr>
      </w:pPr>
    </w:p>
    <w:p w14:paraId="1AB2D213" w14:textId="77777777" w:rsidR="003B50E0" w:rsidRPr="003B50E0" w:rsidRDefault="003B50E0" w:rsidP="003B50E0">
      <w:pPr>
        <w:rPr>
          <w:rFonts w:ascii="Times New Roman" w:hAnsi="Times New Roman"/>
          <w:sz w:val="22"/>
          <w:lang w:val="el-GR"/>
        </w:rPr>
      </w:pPr>
      <w:r>
        <w:rPr>
          <w:rFonts w:ascii="Times New Roman" w:hAnsi="Times New Roman"/>
          <w:sz w:val="22"/>
          <w:lang w:val="el-GR"/>
        </w:rPr>
        <w:t>Ο κομπάσος ή αλλιώς ελατηριωτός διαβήτης χρησιμοποιείται για την εγχάραξη κύκλων πάνω στο μέταλλο ή κερί, για την εγχάραξη ευθύγραμμων τμημάτων</w:t>
      </w:r>
      <w:r w:rsidR="00727C41">
        <w:rPr>
          <w:rFonts w:ascii="Times New Roman" w:hAnsi="Times New Roman"/>
          <w:sz w:val="22"/>
          <w:lang w:val="el-GR"/>
        </w:rPr>
        <w:t xml:space="preserve"> μαζί με τον χαλύβδινο χάρακα</w:t>
      </w:r>
      <w:r>
        <w:rPr>
          <w:rFonts w:ascii="Times New Roman" w:hAnsi="Times New Roman"/>
          <w:sz w:val="22"/>
          <w:lang w:val="el-GR"/>
        </w:rPr>
        <w:t>, για την μεταφορά σχεδίων πάνω στο μέταλλο ή κερί κλπ. Οι μύτες του καλό είναι να προστατεύονται με</w:t>
      </w:r>
      <w:r w:rsidR="00050DEF">
        <w:rPr>
          <w:rFonts w:ascii="Times New Roman" w:hAnsi="Times New Roman"/>
          <w:sz w:val="22"/>
          <w:lang w:val="el-GR"/>
        </w:rPr>
        <w:t xml:space="preserve"> την εισαγωγή τους </w:t>
      </w:r>
      <w:r w:rsidR="00727C41">
        <w:rPr>
          <w:rFonts w:ascii="Times New Roman" w:hAnsi="Times New Roman"/>
          <w:sz w:val="22"/>
          <w:lang w:val="el-GR"/>
        </w:rPr>
        <w:t xml:space="preserve">μέσα </w:t>
      </w:r>
      <w:r w:rsidR="00050DEF">
        <w:rPr>
          <w:rFonts w:ascii="Times New Roman" w:hAnsi="Times New Roman"/>
          <w:sz w:val="22"/>
          <w:lang w:val="el-GR"/>
        </w:rPr>
        <w:t>σε κομμάτια φελλού όσο βρίσκονται εκτός χρήσης.</w:t>
      </w:r>
    </w:p>
    <w:p w14:paraId="5931F061" w14:textId="77777777" w:rsidR="009758C9" w:rsidRPr="003B50E0" w:rsidRDefault="009758C9" w:rsidP="003B50E0">
      <w:pPr>
        <w:rPr>
          <w:rFonts w:ascii="Times New Roman" w:hAnsi="Times New Roman"/>
          <w:sz w:val="22"/>
          <w:lang w:val="el-GR"/>
        </w:rPr>
      </w:pPr>
    </w:p>
    <w:p w14:paraId="6BDF8C08" w14:textId="77777777" w:rsidR="00727C41" w:rsidRDefault="009758C9" w:rsidP="001F6CE9">
      <w:pPr>
        <w:pStyle w:val="a3"/>
        <w:numPr>
          <w:ilvl w:val="0"/>
          <w:numId w:val="2"/>
        </w:numPr>
        <w:rPr>
          <w:rFonts w:ascii="Times New Roman" w:hAnsi="Times New Roman"/>
          <w:sz w:val="22"/>
          <w:lang w:val="el-GR"/>
        </w:rPr>
      </w:pPr>
      <w:r w:rsidRPr="001F6CE9">
        <w:rPr>
          <w:rFonts w:ascii="Times New Roman" w:hAnsi="Times New Roman"/>
          <w:sz w:val="22"/>
          <w:lang w:val="el-GR"/>
        </w:rPr>
        <w:t>Μικρόμετρο</w:t>
      </w:r>
    </w:p>
    <w:p w14:paraId="7A0C0417" w14:textId="77777777" w:rsidR="00727C41" w:rsidRDefault="00727C41" w:rsidP="00727C41">
      <w:pPr>
        <w:pStyle w:val="a3"/>
        <w:rPr>
          <w:rFonts w:ascii="Times New Roman" w:hAnsi="Times New Roman"/>
          <w:sz w:val="22"/>
          <w:lang w:val="el-GR"/>
        </w:rPr>
      </w:pPr>
    </w:p>
    <w:p w14:paraId="3A05E9DB" w14:textId="77777777" w:rsidR="00050DEF" w:rsidRDefault="00727C41" w:rsidP="00FA4BC1">
      <w:pPr>
        <w:pStyle w:val="a3"/>
        <w:ind w:left="0"/>
        <w:rPr>
          <w:rFonts w:ascii="Times New Roman" w:hAnsi="Times New Roman"/>
          <w:sz w:val="22"/>
          <w:lang w:val="el-GR"/>
        </w:rPr>
      </w:pPr>
      <w:r>
        <w:rPr>
          <w:rFonts w:ascii="Times New Roman" w:hAnsi="Times New Roman"/>
          <w:sz w:val="22"/>
          <w:lang w:val="el-GR"/>
        </w:rPr>
        <w:t xml:space="preserve">Τα μικρόμετρα </w:t>
      </w:r>
      <w:r w:rsidR="007435DE">
        <w:rPr>
          <w:rFonts w:ascii="Times New Roman" w:hAnsi="Times New Roman"/>
          <w:sz w:val="22"/>
          <w:lang w:val="el-GR"/>
        </w:rPr>
        <w:t xml:space="preserve">είναι εργαλεία ακριβείας και χρησιμοποιούνται για την μέτρηση </w:t>
      </w:r>
      <w:r w:rsidR="00F0184C">
        <w:rPr>
          <w:rFonts w:ascii="Times New Roman" w:hAnsi="Times New Roman"/>
          <w:sz w:val="22"/>
          <w:lang w:val="el-GR"/>
        </w:rPr>
        <w:t>μικρών και μεγάλων αποστάσεων από</w:t>
      </w:r>
      <w:r w:rsidR="001A5DFF">
        <w:rPr>
          <w:rFonts w:ascii="Times New Roman" w:hAnsi="Times New Roman"/>
          <w:sz w:val="22"/>
          <w:lang w:val="el-GR"/>
        </w:rPr>
        <w:t xml:space="preserve"> 0 </w:t>
      </w:r>
      <w:r w:rsidR="00F0184C">
        <w:rPr>
          <w:rFonts w:ascii="Times New Roman" w:hAnsi="Times New Roman"/>
          <w:sz w:val="22"/>
          <w:lang w:val="el-GR"/>
        </w:rPr>
        <w:t>εώς 25</w:t>
      </w:r>
      <w:r w:rsidR="001A5DFF">
        <w:rPr>
          <w:rFonts w:ascii="Times New Roman" w:hAnsi="Times New Roman"/>
          <w:sz w:val="22"/>
          <w:lang w:val="el-GR"/>
        </w:rPr>
        <w:t xml:space="preserve"> χιλιοστά</w:t>
      </w:r>
      <w:r w:rsidR="00F0184C">
        <w:rPr>
          <w:rFonts w:ascii="Times New Roman" w:hAnsi="Times New Roman"/>
          <w:sz w:val="22"/>
          <w:lang w:val="el-GR"/>
        </w:rPr>
        <w:t>.</w:t>
      </w:r>
      <w:r w:rsidR="001A5DFF">
        <w:rPr>
          <w:rFonts w:ascii="Times New Roman" w:hAnsi="Times New Roman"/>
          <w:sz w:val="22"/>
          <w:lang w:val="el-GR"/>
        </w:rPr>
        <w:t xml:space="preserve"> Υπάρχουν διάφοροι τύποι μικρομέτρων κατάλληλοι να μετρούν εξωτερικές </w:t>
      </w:r>
      <w:r w:rsidR="00FA4BC1">
        <w:rPr>
          <w:rFonts w:ascii="Times New Roman" w:hAnsi="Times New Roman"/>
          <w:sz w:val="22"/>
          <w:lang w:val="el-GR"/>
        </w:rPr>
        <w:t>και εσωτερικές διαστάσεις και πάχη.</w:t>
      </w:r>
    </w:p>
    <w:p w14:paraId="0FE94802" w14:textId="77777777" w:rsidR="001F6CE9" w:rsidRPr="00050DEF" w:rsidRDefault="001F6CE9" w:rsidP="00050DEF">
      <w:pPr>
        <w:rPr>
          <w:rFonts w:ascii="Times New Roman" w:hAnsi="Times New Roman"/>
          <w:sz w:val="22"/>
          <w:lang w:val="el-GR"/>
        </w:rPr>
      </w:pPr>
    </w:p>
    <w:p w14:paraId="037C3937" w14:textId="77777777" w:rsidR="00FA4BC1" w:rsidRDefault="001F6CE9" w:rsidP="001F6CE9">
      <w:pPr>
        <w:pStyle w:val="a3"/>
        <w:numPr>
          <w:ilvl w:val="0"/>
          <w:numId w:val="2"/>
        </w:numPr>
        <w:rPr>
          <w:rFonts w:ascii="Times New Roman" w:hAnsi="Times New Roman"/>
          <w:sz w:val="22"/>
          <w:lang w:val="el-GR"/>
        </w:rPr>
      </w:pPr>
      <w:r w:rsidRPr="001F6CE9">
        <w:rPr>
          <w:rFonts w:ascii="Times New Roman" w:hAnsi="Times New Roman"/>
          <w:sz w:val="22"/>
          <w:lang w:val="el-GR"/>
        </w:rPr>
        <w:t>Μαδρέλ δαχτυλιδιών/Δαχτυλιδιέρες</w:t>
      </w:r>
    </w:p>
    <w:p w14:paraId="4FABA734" w14:textId="77777777" w:rsidR="00FA4BC1" w:rsidRDefault="00FA4BC1" w:rsidP="00FA4BC1">
      <w:pPr>
        <w:rPr>
          <w:rFonts w:ascii="Times New Roman" w:hAnsi="Times New Roman"/>
          <w:sz w:val="22"/>
          <w:lang w:val="el-GR"/>
        </w:rPr>
      </w:pPr>
    </w:p>
    <w:p w14:paraId="073A66E3" w14:textId="77777777" w:rsidR="00FA4BC1" w:rsidRPr="00FA4BC1" w:rsidRDefault="00FA4BC1" w:rsidP="00FA4BC1">
      <w:pPr>
        <w:rPr>
          <w:rFonts w:ascii="Times New Roman" w:hAnsi="Times New Roman"/>
          <w:sz w:val="22"/>
          <w:lang w:val="el-GR"/>
        </w:rPr>
      </w:pPr>
      <w:r>
        <w:rPr>
          <w:rFonts w:ascii="Times New Roman" w:hAnsi="Times New Roman"/>
          <w:sz w:val="22"/>
          <w:lang w:val="el-GR"/>
        </w:rPr>
        <w:t>Μαδρελ Δακτυλιδιών/ Δαχτυλιδιέρες είναι όργανα κατά προσέγγισης πρ</w:t>
      </w:r>
      <w:r w:rsidR="00B2682F">
        <w:rPr>
          <w:rFonts w:ascii="Times New Roman" w:hAnsi="Times New Roman"/>
          <w:sz w:val="22"/>
          <w:lang w:val="el-GR"/>
        </w:rPr>
        <w:t>οσδιορισμού μεγέθους των δακτύλω</w:t>
      </w:r>
      <w:r>
        <w:rPr>
          <w:rFonts w:ascii="Times New Roman" w:hAnsi="Times New Roman"/>
          <w:sz w:val="22"/>
          <w:lang w:val="el-GR"/>
        </w:rPr>
        <w:t>ν</w:t>
      </w:r>
      <w:r w:rsidR="00B2682F">
        <w:rPr>
          <w:rFonts w:ascii="Times New Roman" w:hAnsi="Times New Roman"/>
          <w:sz w:val="22"/>
          <w:lang w:val="el-GR"/>
        </w:rPr>
        <w:t xml:space="preserve"> και δακτυλιδιών, </w:t>
      </w:r>
      <w:r>
        <w:rPr>
          <w:rFonts w:ascii="Times New Roman" w:hAnsi="Times New Roman"/>
          <w:sz w:val="22"/>
          <w:lang w:val="el-GR"/>
        </w:rPr>
        <w:t>δηλαδή χρησιμοποιούνται γι</w:t>
      </w:r>
      <w:r w:rsidR="00EC0599">
        <w:rPr>
          <w:rFonts w:ascii="Times New Roman" w:hAnsi="Times New Roman"/>
          <w:sz w:val="22"/>
          <w:lang w:val="el-GR"/>
        </w:rPr>
        <w:t>α την μέ</w:t>
      </w:r>
      <w:r>
        <w:rPr>
          <w:rFonts w:ascii="Times New Roman" w:hAnsi="Times New Roman"/>
          <w:sz w:val="22"/>
          <w:lang w:val="el-GR"/>
        </w:rPr>
        <w:t xml:space="preserve">τρηση μεγέθους </w:t>
      </w:r>
      <w:r w:rsidR="00B2682F">
        <w:rPr>
          <w:rFonts w:ascii="Times New Roman" w:hAnsi="Times New Roman"/>
          <w:sz w:val="22"/>
          <w:lang w:val="el-GR"/>
        </w:rPr>
        <w:t>δακτύλων/</w:t>
      </w:r>
      <w:r>
        <w:rPr>
          <w:rFonts w:ascii="Times New Roman" w:hAnsi="Times New Roman"/>
          <w:sz w:val="22"/>
          <w:lang w:val="el-GR"/>
        </w:rPr>
        <w:t>δακτυλιδιών</w:t>
      </w:r>
      <w:r w:rsidR="00B2682F" w:rsidRPr="00B2682F">
        <w:rPr>
          <w:rFonts w:ascii="Times New Roman" w:hAnsi="Times New Roman"/>
          <w:sz w:val="22"/>
          <w:lang w:val="el-GR"/>
        </w:rPr>
        <w:t xml:space="preserve"> </w:t>
      </w:r>
      <w:r w:rsidR="00B2682F">
        <w:rPr>
          <w:rFonts w:ascii="Times New Roman" w:hAnsi="Times New Roman"/>
          <w:sz w:val="22"/>
          <w:lang w:val="el-GR"/>
        </w:rPr>
        <w:t>όταν πρόκειται να κατασκευαστεί ένας κύκλος ή δαχτυλίδι, να μικρύνει ή να μεγαλώσει το νούμερο ενός δαχτυλιδιού.</w:t>
      </w:r>
      <w:r w:rsidR="00950E92">
        <w:rPr>
          <w:rFonts w:ascii="Times New Roman" w:hAnsi="Times New Roman"/>
          <w:sz w:val="22"/>
          <w:lang w:val="el-GR"/>
        </w:rPr>
        <w:t xml:space="preserve"> Το μαδρέλ χρησιμοποιείται μόνο για μέτρηση δακτυλιδιών ή κύκλων.</w:t>
      </w:r>
    </w:p>
    <w:p w14:paraId="6689C2A4" w14:textId="77777777" w:rsidR="001F6CE9" w:rsidRPr="001A5DFF" w:rsidRDefault="001F6CE9" w:rsidP="001A5DFF">
      <w:pPr>
        <w:rPr>
          <w:rFonts w:ascii="Times New Roman" w:hAnsi="Times New Roman"/>
          <w:sz w:val="22"/>
          <w:lang w:val="el-GR"/>
        </w:rPr>
      </w:pPr>
    </w:p>
    <w:p w14:paraId="4DFD05EA" w14:textId="77777777" w:rsidR="00F86E66" w:rsidRDefault="001F6CE9" w:rsidP="001F6CE9">
      <w:pPr>
        <w:pStyle w:val="a3"/>
        <w:numPr>
          <w:ilvl w:val="0"/>
          <w:numId w:val="2"/>
        </w:numPr>
        <w:rPr>
          <w:rFonts w:ascii="Times New Roman" w:hAnsi="Times New Roman"/>
          <w:sz w:val="22"/>
          <w:lang w:val="el-GR"/>
        </w:rPr>
      </w:pPr>
      <w:r w:rsidRPr="001F6CE9">
        <w:rPr>
          <w:rFonts w:ascii="Times New Roman" w:hAnsi="Times New Roman"/>
          <w:sz w:val="22"/>
          <w:lang w:val="el-GR"/>
        </w:rPr>
        <w:t>Ζυγαριές</w:t>
      </w:r>
    </w:p>
    <w:p w14:paraId="7ED8B0E7" w14:textId="77777777" w:rsidR="00EC0599" w:rsidRDefault="00EC0599" w:rsidP="00F86E66">
      <w:pPr>
        <w:pStyle w:val="a3"/>
        <w:rPr>
          <w:rFonts w:ascii="Times New Roman" w:hAnsi="Times New Roman"/>
          <w:sz w:val="22"/>
          <w:lang w:val="el-GR"/>
        </w:rPr>
      </w:pPr>
    </w:p>
    <w:p w14:paraId="5A079862" w14:textId="77777777" w:rsidR="00853A85" w:rsidRDefault="00EC0599" w:rsidP="00EC0599">
      <w:pPr>
        <w:rPr>
          <w:rFonts w:ascii="Times New Roman" w:hAnsi="Times New Roman"/>
          <w:sz w:val="22"/>
          <w:lang w:val="el-GR"/>
        </w:rPr>
      </w:pPr>
      <w:r>
        <w:rPr>
          <w:rFonts w:ascii="Times New Roman" w:hAnsi="Times New Roman"/>
          <w:sz w:val="22"/>
          <w:lang w:val="el-GR"/>
        </w:rPr>
        <w:t>Οι Ζυγαριές χρησιμοποιούνται για την μέτρηση του βάρους των πολύτιμων μετάλλων</w:t>
      </w:r>
      <w:r w:rsidR="00F86E66">
        <w:rPr>
          <w:rFonts w:ascii="Times New Roman" w:hAnsi="Times New Roman"/>
          <w:sz w:val="22"/>
          <w:lang w:val="el-GR"/>
        </w:rPr>
        <w:t xml:space="preserve"> και είναι ακριβείας. Χρησιμοποιούνται για το ζύγισμα των μετάλλων πριν γίνει το χυτήριο, για την πώληση ή χύτευση του Scrap metal (Σκραπ)</w:t>
      </w:r>
      <w:r w:rsidR="00853A85">
        <w:rPr>
          <w:rFonts w:ascii="Times New Roman" w:hAnsi="Times New Roman"/>
          <w:sz w:val="22"/>
          <w:lang w:val="el-GR"/>
        </w:rPr>
        <w:t>, για την κοστολόγηση κλπ.</w:t>
      </w:r>
    </w:p>
    <w:p w14:paraId="706DDB37" w14:textId="77777777" w:rsidR="00853A85" w:rsidRDefault="00853A85" w:rsidP="00EC0599">
      <w:pPr>
        <w:rPr>
          <w:rFonts w:ascii="Times New Roman" w:hAnsi="Times New Roman"/>
          <w:sz w:val="22"/>
          <w:lang w:val="el-GR"/>
        </w:rPr>
      </w:pPr>
    </w:p>
    <w:p w14:paraId="417FB13C" w14:textId="77777777" w:rsidR="00115366" w:rsidRPr="00000ACF" w:rsidRDefault="00115366" w:rsidP="00EC0599">
      <w:pPr>
        <w:rPr>
          <w:rFonts w:ascii="Times New Roman" w:hAnsi="Times New Roman"/>
          <w:sz w:val="22"/>
          <w:lang w:val="el-GR"/>
        </w:rPr>
      </w:pPr>
    </w:p>
    <w:p w14:paraId="5ABF2622" w14:textId="77777777" w:rsidR="001F6CE9" w:rsidRPr="00115366" w:rsidRDefault="001F6CE9" w:rsidP="00115366">
      <w:pPr>
        <w:rPr>
          <w:rFonts w:ascii="Times New Roman" w:hAnsi="Times New Roman"/>
          <w:sz w:val="22"/>
          <w:lang w:val="el-GR"/>
        </w:rPr>
      </w:pPr>
    </w:p>
    <w:p w14:paraId="7226D04C" w14:textId="77777777" w:rsidR="006366CA" w:rsidRPr="00000ACF" w:rsidRDefault="006366CA" w:rsidP="009758C9">
      <w:pPr>
        <w:rPr>
          <w:rFonts w:ascii="Times New Roman" w:hAnsi="Times New Roman"/>
          <w:noProof/>
          <w:sz w:val="22"/>
          <w:lang w:val="el-GR"/>
        </w:rPr>
      </w:pPr>
    </w:p>
    <w:p w14:paraId="5611EDAB" w14:textId="77777777" w:rsidR="006366CA" w:rsidRPr="00000ACF" w:rsidRDefault="006366CA" w:rsidP="009758C9">
      <w:pPr>
        <w:rPr>
          <w:rFonts w:ascii="Times New Roman" w:hAnsi="Times New Roman"/>
          <w:noProof/>
          <w:sz w:val="22"/>
          <w:lang w:val="el-GR"/>
        </w:rPr>
      </w:pPr>
    </w:p>
    <w:p w14:paraId="08D78EEB" w14:textId="77777777" w:rsidR="003C5A32" w:rsidRDefault="006366CA" w:rsidP="009758C9">
      <w:pPr>
        <w:rPr>
          <w:rFonts w:ascii="Times New Roman" w:hAnsi="Times New Roman"/>
          <w:i/>
          <w:sz w:val="22"/>
          <w:lang w:val="el-GR"/>
        </w:rPr>
      </w:pPr>
      <w:r>
        <w:rPr>
          <w:rFonts w:ascii="Times New Roman" w:hAnsi="Times New Roman"/>
          <w:noProof/>
          <w:sz w:val="22"/>
        </w:rPr>
        <w:lastRenderedPageBreak/>
        <w:drawing>
          <wp:inline distT="0" distB="0" distL="0" distR="0" wp14:anchorId="58F0E945" wp14:editId="2D31E797">
            <wp:extent cx="1605853" cy="1458037"/>
            <wp:effectExtent l="25400" t="0" r="0" b="0"/>
            <wp:docPr id="1" name="Picture 0" descr="Παχυμετρο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Παχυμετρο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1546" cy="1463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2"/>
          <w:lang w:val="el-GR"/>
        </w:rPr>
        <w:t xml:space="preserve">  </w:t>
      </w:r>
      <w:r w:rsidRPr="006366CA">
        <w:rPr>
          <w:rFonts w:ascii="Times New Roman" w:hAnsi="Times New Roman"/>
          <w:i/>
          <w:sz w:val="22"/>
          <w:lang w:val="el-GR"/>
        </w:rPr>
        <w:t>1. Παχύμετρο</w:t>
      </w:r>
    </w:p>
    <w:p w14:paraId="50928006" w14:textId="77777777" w:rsidR="003C5A32" w:rsidRDefault="003C5A32" w:rsidP="009758C9">
      <w:pPr>
        <w:rPr>
          <w:rFonts w:ascii="Times New Roman" w:hAnsi="Times New Roman"/>
          <w:i/>
          <w:sz w:val="22"/>
          <w:lang w:val="el-GR"/>
        </w:rPr>
      </w:pPr>
    </w:p>
    <w:p w14:paraId="1F4637EE" w14:textId="77777777" w:rsidR="003C5A32" w:rsidRDefault="003C5A32" w:rsidP="009758C9">
      <w:pPr>
        <w:rPr>
          <w:rFonts w:ascii="Times New Roman" w:hAnsi="Times New Roman"/>
          <w:i/>
          <w:sz w:val="22"/>
          <w:lang w:val="el-GR"/>
        </w:rPr>
      </w:pPr>
    </w:p>
    <w:p w14:paraId="63DC5F74" w14:textId="77777777" w:rsidR="003C5A32" w:rsidRDefault="003C5A32" w:rsidP="009758C9">
      <w:pPr>
        <w:rPr>
          <w:rFonts w:ascii="Times New Roman" w:hAnsi="Times New Roman"/>
          <w:i/>
          <w:sz w:val="22"/>
          <w:lang w:val="el-GR"/>
        </w:rPr>
      </w:pPr>
    </w:p>
    <w:p w14:paraId="1846D59C" w14:textId="77777777" w:rsidR="003C5A32" w:rsidRDefault="003C5A32" w:rsidP="009758C9">
      <w:pPr>
        <w:rPr>
          <w:rFonts w:ascii="Times New Roman" w:hAnsi="Times New Roman"/>
          <w:i/>
          <w:sz w:val="22"/>
          <w:lang w:val="el-GR"/>
        </w:rPr>
      </w:pPr>
      <w:r w:rsidRPr="003C5A32">
        <w:rPr>
          <w:rFonts w:ascii="Times New Roman" w:hAnsi="Times New Roman"/>
          <w:i/>
          <w:noProof/>
          <w:sz w:val="22"/>
          <w:lang w:val="el-GR"/>
        </w:rPr>
        <w:drawing>
          <wp:inline distT="0" distB="0" distL="0" distR="0" wp14:anchorId="6E8E586E" wp14:editId="65E36639">
            <wp:extent cx="1169390" cy="2547944"/>
            <wp:effectExtent l="711200" t="0" r="684810" b="0"/>
            <wp:docPr id="7" name="Picture 1" descr="μικρομετρο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μικρομετρο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171594" cy="2552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i/>
          <w:sz w:val="22"/>
          <w:lang w:val="el-GR"/>
        </w:rPr>
        <w:t>2. Μικρόμετρο</w:t>
      </w:r>
    </w:p>
    <w:p w14:paraId="707D8DCC" w14:textId="77777777" w:rsidR="00CA36D2" w:rsidRDefault="00CA36D2" w:rsidP="009758C9">
      <w:pPr>
        <w:rPr>
          <w:rFonts w:ascii="Times New Roman" w:hAnsi="Times New Roman"/>
          <w:i/>
          <w:sz w:val="22"/>
          <w:lang w:val="el-GR"/>
        </w:rPr>
      </w:pPr>
    </w:p>
    <w:p w14:paraId="1BB5B9EE" w14:textId="77777777" w:rsidR="00CA36D2" w:rsidRDefault="00CA36D2" w:rsidP="009758C9">
      <w:pPr>
        <w:rPr>
          <w:rFonts w:ascii="Times New Roman" w:hAnsi="Times New Roman"/>
          <w:i/>
          <w:sz w:val="22"/>
          <w:lang w:val="el-GR"/>
        </w:rPr>
      </w:pPr>
    </w:p>
    <w:p w14:paraId="25AAABD1" w14:textId="77777777" w:rsidR="003C5A32" w:rsidRDefault="003C5A32" w:rsidP="009758C9">
      <w:pPr>
        <w:rPr>
          <w:rFonts w:ascii="Times New Roman" w:hAnsi="Times New Roman"/>
          <w:i/>
          <w:sz w:val="22"/>
          <w:lang w:val="el-GR"/>
        </w:rPr>
      </w:pPr>
    </w:p>
    <w:p w14:paraId="1F8E27ED" w14:textId="77777777" w:rsidR="006366CA" w:rsidRDefault="00165AA5" w:rsidP="009758C9">
      <w:pPr>
        <w:rPr>
          <w:rFonts w:ascii="Times New Roman" w:hAnsi="Times New Roman"/>
          <w:i/>
          <w:sz w:val="22"/>
          <w:lang w:val="el-GR"/>
        </w:rPr>
      </w:pPr>
      <w:r>
        <w:rPr>
          <w:rFonts w:ascii="Times New Roman" w:hAnsi="Times New Roman"/>
          <w:i/>
          <w:noProof/>
          <w:sz w:val="22"/>
        </w:rPr>
        <w:drawing>
          <wp:inline distT="0" distB="0" distL="0" distR="0" wp14:anchorId="5FD5990F" wp14:editId="205DB40F">
            <wp:extent cx="1346200" cy="2259994"/>
            <wp:effectExtent l="25400" t="0" r="0" b="0"/>
            <wp:docPr id="9" name="Picture 8" descr="κομπασσο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κομπασσο 1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49070" cy="22648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i/>
          <w:sz w:val="22"/>
          <w:lang w:val="el-GR"/>
        </w:rPr>
        <w:t xml:space="preserve"> 3. Κομπάσο</w:t>
      </w:r>
    </w:p>
    <w:p w14:paraId="2B9E6F03" w14:textId="77777777" w:rsidR="006366CA" w:rsidRDefault="006366CA" w:rsidP="009758C9">
      <w:pPr>
        <w:rPr>
          <w:rFonts w:ascii="Times New Roman" w:hAnsi="Times New Roman"/>
          <w:i/>
          <w:sz w:val="22"/>
          <w:lang w:val="el-GR"/>
        </w:rPr>
      </w:pPr>
    </w:p>
    <w:p w14:paraId="78159D9A" w14:textId="77777777" w:rsidR="006366CA" w:rsidRDefault="006366CA" w:rsidP="009758C9">
      <w:pPr>
        <w:rPr>
          <w:rFonts w:ascii="Times New Roman" w:hAnsi="Times New Roman"/>
          <w:i/>
          <w:sz w:val="22"/>
          <w:lang w:val="el-GR"/>
        </w:rPr>
      </w:pPr>
    </w:p>
    <w:p w14:paraId="704C2324" w14:textId="77777777" w:rsidR="009758C9" w:rsidRPr="001F6CE9" w:rsidRDefault="009758C9" w:rsidP="009758C9">
      <w:pPr>
        <w:rPr>
          <w:rFonts w:ascii="Times New Roman" w:hAnsi="Times New Roman"/>
          <w:sz w:val="22"/>
          <w:lang w:val="el-GR"/>
        </w:rPr>
      </w:pPr>
    </w:p>
    <w:p w14:paraId="33ED0235" w14:textId="77777777" w:rsidR="009758C9" w:rsidRDefault="009758C9" w:rsidP="009758C9">
      <w:pPr>
        <w:rPr>
          <w:rFonts w:ascii="Times New Roman" w:hAnsi="Times New Roman"/>
          <w:sz w:val="22"/>
          <w:lang w:val="el-GR"/>
        </w:rPr>
      </w:pPr>
    </w:p>
    <w:p w14:paraId="267A74E9" w14:textId="77777777" w:rsidR="009758C9" w:rsidRDefault="009758C9" w:rsidP="009758C9">
      <w:pPr>
        <w:rPr>
          <w:rFonts w:ascii="Times New Roman" w:hAnsi="Times New Roman"/>
          <w:sz w:val="22"/>
          <w:lang w:val="el-GR"/>
        </w:rPr>
      </w:pPr>
    </w:p>
    <w:p w14:paraId="42E3D753" w14:textId="77777777" w:rsidR="009C6DD3" w:rsidRPr="000F7D01" w:rsidRDefault="009C6DD3" w:rsidP="009758C9">
      <w:pPr>
        <w:rPr>
          <w:rFonts w:ascii="Times New Roman" w:hAnsi="Times New Roman"/>
          <w:sz w:val="22"/>
          <w:lang w:val="el-GR"/>
        </w:rPr>
      </w:pPr>
    </w:p>
    <w:p w14:paraId="39C86C56" w14:textId="77777777" w:rsidR="008B7D67" w:rsidRDefault="008B7D67"/>
    <w:sectPr w:rsidR="008B7D67" w:rsidSect="008B7D67">
      <w:pgSz w:w="11900" w:h="16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8834B0"/>
    <w:multiLevelType w:val="hybridMultilevel"/>
    <w:tmpl w:val="F0DCD7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8B224D"/>
    <w:multiLevelType w:val="hybridMultilevel"/>
    <w:tmpl w:val="5BD6BB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6A7CF5"/>
    <w:multiLevelType w:val="hybridMultilevel"/>
    <w:tmpl w:val="14845A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C6DD3"/>
    <w:rsid w:val="00000ACF"/>
    <w:rsid w:val="00050DEF"/>
    <w:rsid w:val="000B2A37"/>
    <w:rsid w:val="000F7D01"/>
    <w:rsid w:val="00115366"/>
    <w:rsid w:val="00165AA5"/>
    <w:rsid w:val="001A5DFF"/>
    <w:rsid w:val="001C261B"/>
    <w:rsid w:val="001F6CE9"/>
    <w:rsid w:val="00290805"/>
    <w:rsid w:val="003670AE"/>
    <w:rsid w:val="003B50E0"/>
    <w:rsid w:val="003C5A32"/>
    <w:rsid w:val="00516B00"/>
    <w:rsid w:val="00567B33"/>
    <w:rsid w:val="006366CA"/>
    <w:rsid w:val="006505AF"/>
    <w:rsid w:val="00707C90"/>
    <w:rsid w:val="00727C41"/>
    <w:rsid w:val="007435DE"/>
    <w:rsid w:val="00804EFE"/>
    <w:rsid w:val="00853A85"/>
    <w:rsid w:val="0085773D"/>
    <w:rsid w:val="008B7D67"/>
    <w:rsid w:val="008D0C67"/>
    <w:rsid w:val="009109CF"/>
    <w:rsid w:val="00950E92"/>
    <w:rsid w:val="009758C9"/>
    <w:rsid w:val="009C6DD3"/>
    <w:rsid w:val="00A44174"/>
    <w:rsid w:val="00A52553"/>
    <w:rsid w:val="00A7600F"/>
    <w:rsid w:val="00B2682F"/>
    <w:rsid w:val="00B80461"/>
    <w:rsid w:val="00C95CDF"/>
    <w:rsid w:val="00CA36D2"/>
    <w:rsid w:val="00E41A2C"/>
    <w:rsid w:val="00E80077"/>
    <w:rsid w:val="00EC0599"/>
    <w:rsid w:val="00F0184C"/>
    <w:rsid w:val="00F86E66"/>
    <w:rsid w:val="00FA4BC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72E08F"/>
  <w15:docId w15:val="{E6CFFBC6-CFFF-41FF-B13E-CA0ACE1F0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C6D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C6D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540</Words>
  <Characters>2921</Characters>
  <Application>Microsoft Office Word</Application>
  <DocSecurity>0</DocSecurity>
  <Lines>24</Lines>
  <Paragraphs>6</Paragraphs>
  <ScaleCrop>false</ScaleCrop>
  <Company/>
  <LinksUpToDate>false</LinksUpToDate>
  <CharactersWithSpaces>3455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Filia</dc:creator>
  <cp:keywords/>
  <cp:lastModifiedBy>Τασσα Γκανιδου</cp:lastModifiedBy>
  <cp:revision>35</cp:revision>
  <dcterms:created xsi:type="dcterms:W3CDTF">2020-11-25T08:29:00Z</dcterms:created>
  <dcterms:modified xsi:type="dcterms:W3CDTF">2020-12-14T09:32:00Z</dcterms:modified>
</cp:coreProperties>
</file>