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C8" w:rsidRDefault="00472AC8" w:rsidP="00472AC8">
      <w:pPr>
        <w:rPr>
          <w:rFonts w:asciiTheme="majorHAnsi" w:hAnsiTheme="majorHAnsi"/>
          <w:b/>
          <w:sz w:val="28"/>
          <w:szCs w:val="28"/>
        </w:rPr>
      </w:pPr>
    </w:p>
    <w:p w:rsidR="00472AC8" w:rsidRPr="00472AC8" w:rsidRDefault="00472AC8" w:rsidP="00472AC8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472AC8">
        <w:rPr>
          <w:rFonts w:asciiTheme="majorHAnsi" w:hAnsiTheme="majorHAnsi"/>
          <w:b/>
          <w:sz w:val="28"/>
          <w:szCs w:val="28"/>
        </w:rPr>
        <w:t>ΑΣΚΗΣΕΙΣ ΓΡΑΜΜΙΚΟΥ ΣΧΕΔΙΟΥ</w:t>
      </w:r>
    </w:p>
    <w:p w:rsidR="00472AC8" w:rsidRDefault="00472AC8" w:rsidP="00472AC8"/>
    <w:p w:rsidR="00472AC8" w:rsidRPr="00472AC8" w:rsidRDefault="00472AC8" w:rsidP="00472AC8">
      <w:pPr>
        <w:rPr>
          <w:rFonts w:asciiTheme="majorHAnsi" w:hAnsiTheme="majorHAnsi"/>
          <w:sz w:val="28"/>
          <w:szCs w:val="28"/>
        </w:rPr>
      </w:pPr>
      <w:r w:rsidRPr="00472AC8">
        <w:rPr>
          <w:rFonts w:asciiTheme="majorHAnsi" w:hAnsiTheme="majorHAnsi"/>
          <w:sz w:val="28"/>
          <w:szCs w:val="28"/>
        </w:rPr>
        <w:t>Σ</w:t>
      </w:r>
      <w:r w:rsidRPr="00472AC8">
        <w:rPr>
          <w:rFonts w:asciiTheme="majorHAnsi" w:hAnsiTheme="majorHAnsi"/>
          <w:sz w:val="28"/>
          <w:szCs w:val="28"/>
        </w:rPr>
        <w:t xml:space="preserve">το βιβλίο που σας </w:t>
      </w:r>
      <w:r w:rsidRPr="00472AC8">
        <w:rPr>
          <w:rFonts w:asciiTheme="majorHAnsi" w:hAnsiTheme="majorHAnsi"/>
          <w:sz w:val="28"/>
          <w:szCs w:val="28"/>
        </w:rPr>
        <w:t xml:space="preserve">έχω ανεβάσει </w:t>
      </w:r>
      <w:r w:rsidRPr="00472AC8">
        <w:rPr>
          <w:rFonts w:asciiTheme="majorHAnsi" w:hAnsiTheme="majorHAnsi"/>
          <w:sz w:val="28"/>
          <w:szCs w:val="28"/>
        </w:rPr>
        <w:t xml:space="preserve"> μπορείτε αρχικά για εξάσκηση να σχεδιάσετε</w:t>
      </w:r>
      <w:r w:rsidRPr="00472AC8">
        <w:rPr>
          <w:rFonts w:asciiTheme="majorHAnsi" w:hAnsiTheme="majorHAnsi"/>
          <w:sz w:val="28"/>
          <w:szCs w:val="28"/>
        </w:rPr>
        <w:t xml:space="preserve"> τα ακόλουθα:</w:t>
      </w:r>
    </w:p>
    <w:p w:rsidR="00472AC8" w:rsidRPr="00472AC8" w:rsidRDefault="00472AC8" w:rsidP="00472AC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72AC8">
        <w:rPr>
          <w:rFonts w:asciiTheme="majorHAnsi" w:hAnsiTheme="majorHAnsi"/>
          <w:sz w:val="28"/>
          <w:szCs w:val="28"/>
        </w:rPr>
        <w:t xml:space="preserve">τις όψεις των απλών στερεών σελ. 88-91, όπως είναι στο βιβλίο σε μια κόλα </w:t>
      </w:r>
      <w:proofErr w:type="spellStart"/>
      <w:r w:rsidRPr="00472AC8">
        <w:rPr>
          <w:rFonts w:asciiTheme="majorHAnsi" w:hAnsiTheme="majorHAnsi"/>
          <w:sz w:val="28"/>
          <w:szCs w:val="28"/>
        </w:rPr>
        <w:t>σέλερ</w:t>
      </w:r>
      <w:proofErr w:type="spellEnd"/>
      <w:r w:rsidRPr="00472AC8">
        <w:rPr>
          <w:rFonts w:asciiTheme="majorHAnsi" w:hAnsiTheme="majorHAnsi"/>
          <w:sz w:val="28"/>
          <w:szCs w:val="28"/>
        </w:rPr>
        <w:t xml:space="preserve"> ή ότι άλλο έχετε.</w:t>
      </w:r>
    </w:p>
    <w:p w:rsidR="00472AC8" w:rsidRPr="00472AC8" w:rsidRDefault="00472AC8" w:rsidP="00472AC8">
      <w:pPr>
        <w:pStyle w:val="a3"/>
        <w:ind w:left="405"/>
        <w:rPr>
          <w:rFonts w:asciiTheme="majorHAnsi" w:hAnsiTheme="majorHAnsi"/>
          <w:sz w:val="28"/>
          <w:szCs w:val="28"/>
        </w:rPr>
      </w:pPr>
    </w:p>
    <w:p w:rsidR="00472AC8" w:rsidRPr="00472AC8" w:rsidRDefault="00472AC8" w:rsidP="00472AC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72AC8">
        <w:rPr>
          <w:rFonts w:asciiTheme="majorHAnsi" w:hAnsiTheme="majorHAnsi"/>
          <w:sz w:val="28"/>
          <w:szCs w:val="28"/>
        </w:rPr>
        <w:t xml:space="preserve"> στις σελίδες 92,95,97,98,100 μπορείτε να σχεδιάσετε τις όψεις που λείπουν με περασιές και με τη χρήση του διαβήτη σας μεταφέροντας με τεταρτοκύκλια τα σημεία που δεν μεταφέρονται με κάθετες ή οριζόντιες γραμμές, χωρίς να μετράμε με το χάρακα.</w:t>
      </w:r>
    </w:p>
    <w:p w:rsidR="00472AC8" w:rsidRPr="00472AC8" w:rsidRDefault="00472AC8" w:rsidP="00472AC8">
      <w:pPr>
        <w:pStyle w:val="a3"/>
        <w:rPr>
          <w:rFonts w:asciiTheme="majorHAnsi" w:hAnsiTheme="majorHAnsi"/>
          <w:sz w:val="28"/>
          <w:szCs w:val="28"/>
        </w:rPr>
      </w:pPr>
    </w:p>
    <w:p w:rsidR="00472AC8" w:rsidRPr="00472AC8" w:rsidRDefault="00472AC8" w:rsidP="00472AC8">
      <w:pPr>
        <w:pStyle w:val="a3"/>
        <w:ind w:left="405"/>
        <w:rPr>
          <w:rFonts w:asciiTheme="majorHAnsi" w:hAnsiTheme="majorHAnsi"/>
          <w:sz w:val="28"/>
          <w:szCs w:val="28"/>
        </w:rPr>
      </w:pPr>
    </w:p>
    <w:p w:rsidR="00EB5CF4" w:rsidRPr="00472AC8" w:rsidRDefault="00472AC8" w:rsidP="00472AC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72AC8">
        <w:rPr>
          <w:rFonts w:asciiTheme="majorHAnsi" w:hAnsiTheme="majorHAnsi"/>
          <w:sz w:val="28"/>
          <w:szCs w:val="28"/>
        </w:rPr>
        <w:t xml:space="preserve">Στις σελίδες 93, 94,96,99,101,102 </w:t>
      </w:r>
      <w:r w:rsidRPr="00472AC8">
        <w:rPr>
          <w:rFonts w:asciiTheme="majorHAnsi" w:hAnsiTheme="majorHAnsi"/>
          <w:sz w:val="28"/>
          <w:szCs w:val="28"/>
        </w:rPr>
        <w:t>προσπαθήστε</w:t>
      </w:r>
      <w:r w:rsidRPr="00472AC8">
        <w:rPr>
          <w:rFonts w:asciiTheme="majorHAnsi" w:hAnsiTheme="majorHAnsi"/>
          <w:sz w:val="28"/>
          <w:szCs w:val="28"/>
        </w:rPr>
        <w:t xml:space="preserve"> να αντιστοιχίσετε τις σωστές κατόψεις,</w:t>
      </w:r>
      <w:r w:rsidRPr="00472AC8">
        <w:rPr>
          <w:rFonts w:asciiTheme="majorHAnsi" w:hAnsiTheme="majorHAnsi"/>
          <w:sz w:val="28"/>
          <w:szCs w:val="28"/>
        </w:rPr>
        <w:t xml:space="preserve"> </w:t>
      </w:r>
      <w:r w:rsidRPr="00472AC8">
        <w:rPr>
          <w:rFonts w:asciiTheme="majorHAnsi" w:hAnsiTheme="majorHAnsi"/>
          <w:sz w:val="28"/>
          <w:szCs w:val="28"/>
        </w:rPr>
        <w:t>πλάγιες όψεις και προσόψεις των σχεδίων, οι οποίες είναι φυσικά ανακατεμένες.</w:t>
      </w:r>
    </w:p>
    <w:sectPr w:rsidR="00EB5CF4" w:rsidRPr="00472A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4013"/>
    <w:multiLevelType w:val="hybridMultilevel"/>
    <w:tmpl w:val="9FB2FA5C"/>
    <w:lvl w:ilvl="0" w:tplc="6E6A61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8"/>
    <w:rsid w:val="003B1AF3"/>
    <w:rsid w:val="00472AC8"/>
    <w:rsid w:val="00F2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2020-03-31T20:52:00Z</dcterms:created>
  <dcterms:modified xsi:type="dcterms:W3CDTF">2020-03-31T20:55:00Z</dcterms:modified>
</cp:coreProperties>
</file>