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01" w:rsidRPr="00575D3A" w:rsidRDefault="00C95C01" w:rsidP="00C95C01">
      <w:pPr>
        <w:jc w:val="both"/>
        <w:rPr>
          <w:rFonts w:ascii="Bahnschrift SemiLight" w:hAnsi="Bahnschrift SemiLight"/>
          <w:sz w:val="32"/>
          <w:szCs w:val="32"/>
        </w:rPr>
      </w:pPr>
      <w:r w:rsidRPr="00575D3A">
        <w:rPr>
          <w:rFonts w:ascii="Bahnschrift SemiLight" w:hAnsi="Bahnschrift SemiLight"/>
          <w:sz w:val="32"/>
          <w:szCs w:val="32"/>
        </w:rPr>
        <w:t>1.1 Επιθεώρηση- Σκοπός και αναγκαιότητα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575D3A">
        <w:rPr>
          <w:rFonts w:ascii="Bahnschrift SemiLight" w:hAnsi="Bahnschrift SemiLight"/>
          <w:sz w:val="24"/>
          <w:szCs w:val="24"/>
        </w:rPr>
        <w:t>Με τον όρο Επιθεώρηση(</w:t>
      </w:r>
      <w:proofErr w:type="spellStart"/>
      <w:r w:rsidRPr="00575D3A">
        <w:rPr>
          <w:rFonts w:ascii="Bahnschrift SemiLight" w:hAnsi="Bahnschrift SemiLight"/>
          <w:sz w:val="24"/>
          <w:szCs w:val="24"/>
        </w:rPr>
        <w:t>survey</w:t>
      </w:r>
      <w:proofErr w:type="spellEnd"/>
      <w:r w:rsidRPr="00575D3A">
        <w:rPr>
          <w:rFonts w:ascii="Bahnschrift SemiLight" w:hAnsi="Bahnschrift SemiLight"/>
          <w:sz w:val="24"/>
          <w:szCs w:val="24"/>
        </w:rPr>
        <w:t>) στη ναυτιλιακή ορολογία περιγράφεται ο κάθε έλεγχος που γίνεται σε πλοίο ή και ακόμη στο φορτίο που φέρει, για τη διαπίστωση της κατάστασής του, προκειμένου να του χορηγηθούν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πιστοποιητικά αξιοπλοΐας.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 xml:space="preserve"> Από τα αρχικά στάδια της κατασκευής ενός πλοίου μέχρι να παρθεί η τελική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απόφαση που θα το αποσύρει από την ενεργό δράση, θα πρέπει το πλοίο να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παρακολουθείται με μία σειρά εσωτερικών και εξωτερικών επιθεωρήσεων ώστε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να εκτιμάται n ακεραιότητα της σιδερένιας κατασκευής, των συστημάτων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καταστολής της διάβρωσης, της μηχανολογικής εγκατάστασης και του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εξοπλισμού του.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575D3A">
        <w:rPr>
          <w:rFonts w:ascii="Bahnschrift SemiLight" w:hAnsi="Bahnschrift SemiLight"/>
          <w:sz w:val="24"/>
          <w:szCs w:val="24"/>
        </w:rPr>
        <w:t>Οι ναυτικές επιθεωρήσεις είναι πλέον, ένα βαθιά καθιερωμένο και ουσιώδες κο</w:t>
      </w:r>
      <w:r>
        <w:rPr>
          <w:rFonts w:ascii="Bahnschrift SemiLight" w:hAnsi="Bahnschrift SemiLight"/>
          <w:sz w:val="24"/>
          <w:szCs w:val="24"/>
        </w:rPr>
        <w:t xml:space="preserve">μμάτι των πλοίων και γενικότερα </w:t>
      </w:r>
      <w:r w:rsidRPr="00575D3A">
        <w:rPr>
          <w:rFonts w:ascii="Bahnschrift SemiLight" w:hAnsi="Bahnschrift SemiLight"/>
          <w:sz w:val="24"/>
          <w:szCs w:val="24"/>
        </w:rPr>
        <w:t>των θαλασσίων μεταφορών. Επιθεωρήσεις απαιτούνται για έναν μεγάλο αριθ</w:t>
      </w:r>
      <w:r>
        <w:rPr>
          <w:rFonts w:ascii="Bahnschrift SemiLight" w:hAnsi="Bahnschrift SemiLight"/>
          <w:sz w:val="24"/>
          <w:szCs w:val="24"/>
        </w:rPr>
        <w:t xml:space="preserve">μό λόγων θεμάτων με </w:t>
      </w:r>
      <w:r w:rsidRPr="00575D3A">
        <w:rPr>
          <w:rFonts w:ascii="Bahnschrift SemiLight" w:hAnsi="Bahnschrift SemiLight"/>
          <w:sz w:val="24"/>
          <w:szCs w:val="24"/>
        </w:rPr>
        <w:t xml:space="preserve">αποτέλεσμα η μορφή της επιθεώρησης καθώς και του πορίσματος </w:t>
      </w:r>
      <w:r>
        <w:rPr>
          <w:rFonts w:ascii="Bahnschrift SemiLight" w:hAnsi="Bahnschrift SemiLight"/>
          <w:sz w:val="24"/>
          <w:szCs w:val="24"/>
        </w:rPr>
        <w:t xml:space="preserve">που την ακολουθεί να ποικίλουν. </w:t>
      </w:r>
    </w:p>
    <w:p w:rsidR="00C95C01" w:rsidRPr="00575D3A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 xml:space="preserve"> </w:t>
      </w:r>
      <w:r w:rsidRPr="00575D3A">
        <w:rPr>
          <w:rFonts w:ascii="Bahnschrift SemiLight" w:hAnsi="Bahnschrift SemiLight"/>
          <w:sz w:val="24"/>
          <w:szCs w:val="24"/>
        </w:rPr>
        <w:t>Πολλές ναυτικές επιθεωρήσεις έχουν σαν σκοπό να εντοπίσουν ή</w:t>
      </w:r>
      <w:r>
        <w:rPr>
          <w:rFonts w:ascii="Bahnschrift SemiLight" w:hAnsi="Bahnschrift SemiLight"/>
          <w:sz w:val="24"/>
          <w:szCs w:val="24"/>
        </w:rPr>
        <w:t xml:space="preserve">/και να προβλέψουν ανησυχητικές </w:t>
      </w:r>
      <w:r w:rsidRPr="00575D3A">
        <w:rPr>
          <w:rFonts w:ascii="Bahnschrift SemiLight" w:hAnsi="Bahnschrift SemiLight"/>
          <w:sz w:val="24"/>
          <w:szCs w:val="24"/>
        </w:rPr>
        <w:t>καταστάσεις ώστε να αποτρέψουν ζημιές και ατυχήματα.</w:t>
      </w:r>
    </w:p>
    <w:p w:rsidR="00C95C01" w:rsidRPr="00575D3A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575D3A">
        <w:rPr>
          <w:rFonts w:ascii="Bahnschrift SemiLight" w:hAnsi="Bahnschrift SemiLight"/>
          <w:sz w:val="24"/>
          <w:szCs w:val="24"/>
        </w:rPr>
        <w:t>Ένας αρκετά μεγάλος αριθμός επιθεωρήσεων που διεξάγονται παγκοσμίως,</w:t>
      </w:r>
      <w:r>
        <w:rPr>
          <w:rFonts w:ascii="Bahnschrift SemiLight" w:hAnsi="Bahnschrift SemiLight"/>
          <w:sz w:val="24"/>
          <w:szCs w:val="24"/>
        </w:rPr>
        <w:t xml:space="preserve"> ασχολείται μέτρηση ενδεικτικών </w:t>
      </w:r>
      <w:r w:rsidRPr="00575D3A">
        <w:rPr>
          <w:rFonts w:ascii="Bahnschrift SemiLight" w:hAnsi="Bahnschrift SemiLight"/>
          <w:sz w:val="24"/>
          <w:szCs w:val="24"/>
        </w:rPr>
        <w:t>ποσοτήτων(π.χ. πάχη με την ελασμάτων, φθορές χιτωνίων κυρίας μηχανής)</w:t>
      </w:r>
      <w:r>
        <w:rPr>
          <w:rFonts w:ascii="Bahnschrift SemiLight" w:hAnsi="Bahnschrift SemiLight"/>
          <w:sz w:val="24"/>
          <w:szCs w:val="24"/>
        </w:rPr>
        <w:t xml:space="preserve"> ή την εξακρίβωση της ποιότητας </w:t>
      </w:r>
      <w:r w:rsidRPr="00575D3A">
        <w:rPr>
          <w:rFonts w:ascii="Bahnschrift SemiLight" w:hAnsi="Bahnschrift SemiLight"/>
          <w:sz w:val="24"/>
          <w:szCs w:val="24"/>
        </w:rPr>
        <w:t>και τον καθορισμό της κατάστασης του πλοίου.</w:t>
      </w:r>
    </w:p>
    <w:p w:rsidR="00C95C01" w:rsidRPr="00575D3A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575D3A">
        <w:rPr>
          <w:rFonts w:ascii="Bahnschrift SemiLight" w:hAnsi="Bahnschrift SemiLight"/>
          <w:sz w:val="24"/>
          <w:szCs w:val="24"/>
        </w:rPr>
        <w:t>Για το λόγο αυτό, απαιτείται καλός σχεδιασμός, καλή γνώση του πλο</w:t>
      </w:r>
      <w:r>
        <w:rPr>
          <w:rFonts w:ascii="Bahnschrift SemiLight" w:hAnsi="Bahnschrift SemiLight"/>
          <w:sz w:val="24"/>
          <w:szCs w:val="24"/>
        </w:rPr>
        <w:t xml:space="preserve">ίου και στενή συνεργασία με τον </w:t>
      </w:r>
      <w:r w:rsidRPr="00575D3A">
        <w:rPr>
          <w:rFonts w:ascii="Bahnschrift SemiLight" w:hAnsi="Bahnschrift SemiLight"/>
          <w:sz w:val="24"/>
          <w:szCs w:val="24"/>
        </w:rPr>
        <w:t>νηογνώμονα ώστε να ελαχιστοποιείται κατά το μέγιστο δυνατό ο χρόνο</w:t>
      </w:r>
      <w:r>
        <w:rPr>
          <w:rFonts w:ascii="Bahnschrift SemiLight" w:hAnsi="Bahnschrift SemiLight"/>
          <w:sz w:val="24"/>
          <w:szCs w:val="24"/>
        </w:rPr>
        <w:t xml:space="preserve">ς των επιθεωρήσεων Θα πρέπει να </w:t>
      </w:r>
      <w:r w:rsidRPr="00575D3A">
        <w:rPr>
          <w:rFonts w:ascii="Bahnschrift SemiLight" w:hAnsi="Bahnschrift SemiLight"/>
          <w:sz w:val="24"/>
          <w:szCs w:val="24"/>
        </w:rPr>
        <w:t>επισημανθεί ότι επιθεώρηση της σιδερένιας κατασκευής είναι η περ</w:t>
      </w:r>
      <w:r>
        <w:rPr>
          <w:rFonts w:ascii="Bahnschrift SemiLight" w:hAnsi="Bahnschrift SemiLight"/>
          <w:sz w:val="24"/>
          <w:szCs w:val="24"/>
        </w:rPr>
        <w:t xml:space="preserve">ισσότερο επιβεβλημένη, λόγω των </w:t>
      </w:r>
      <w:r w:rsidRPr="00575D3A">
        <w:rPr>
          <w:rFonts w:ascii="Bahnschrift SemiLight" w:hAnsi="Bahnschrift SemiLight"/>
          <w:sz w:val="24"/>
          <w:szCs w:val="24"/>
        </w:rPr>
        <w:t>σοβαρών συνεπειών που μπορεί να προκαλέσουν λανθασμένα συμπεράσματα.</w:t>
      </w:r>
    </w:p>
    <w:p w:rsidR="00C95C01" w:rsidRPr="00575D3A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575D3A">
        <w:rPr>
          <w:rFonts w:ascii="Bahnschrift SemiLight" w:hAnsi="Bahnschrift SemiLight"/>
          <w:sz w:val="24"/>
          <w:szCs w:val="24"/>
        </w:rPr>
        <w:t>Επίσης, πτώση επιπέδων αντοχής που οφείλεται στην διάβρωση και τη η τ</w:t>
      </w:r>
      <w:r>
        <w:rPr>
          <w:rFonts w:ascii="Bahnschrift SemiLight" w:hAnsi="Bahnschrift SemiLight"/>
          <w:sz w:val="24"/>
          <w:szCs w:val="24"/>
        </w:rPr>
        <w:t xml:space="preserve">ων κόπωση πρέπει να εντοπισθούν </w:t>
      </w:r>
      <w:r w:rsidRPr="00575D3A">
        <w:rPr>
          <w:rFonts w:ascii="Bahnschrift SemiLight" w:hAnsi="Bahnschrift SemiLight"/>
          <w:sz w:val="24"/>
          <w:szCs w:val="24"/>
        </w:rPr>
        <w:t xml:space="preserve">έγκαιρα προς αποφυγή προοδευτικής κατάρρευσης κατασκευής ή άλλες </w:t>
      </w:r>
      <w:r>
        <w:rPr>
          <w:rFonts w:ascii="Bahnschrift SemiLight" w:hAnsi="Bahnschrift SemiLight"/>
          <w:sz w:val="24"/>
          <w:szCs w:val="24"/>
        </w:rPr>
        <w:t xml:space="preserve">επώδυνες καταστάσεις(π.χ. </w:t>
      </w:r>
      <w:proofErr w:type="spellStart"/>
      <w:r>
        <w:rPr>
          <w:rFonts w:ascii="Bahnschrift SemiLight" w:hAnsi="Bahnschrift SemiLight"/>
          <w:sz w:val="24"/>
          <w:szCs w:val="24"/>
        </w:rPr>
        <w:t>cargo</w:t>
      </w:r>
      <w:proofErr w:type="spellEnd"/>
      <w:r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575D3A">
        <w:rPr>
          <w:rFonts w:ascii="Bahnschrift SemiLight" w:hAnsi="Bahnschrift SemiLight"/>
          <w:sz w:val="24"/>
          <w:szCs w:val="24"/>
        </w:rPr>
        <w:t>damage</w:t>
      </w:r>
      <w:proofErr w:type="spellEnd"/>
      <w:r w:rsidRPr="00575D3A">
        <w:rPr>
          <w:rFonts w:ascii="Bahnschrift SemiLight" w:hAnsi="Bahnschrift SemiLight"/>
          <w:sz w:val="24"/>
          <w:szCs w:val="24"/>
        </w:rPr>
        <w:t xml:space="preserve"> ρωγμές στα εξωτερικά ελάσματα της γάστρας, φωτιά ή έκρηξη)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575D3A">
        <w:rPr>
          <w:rFonts w:ascii="Bahnschrift SemiLight" w:hAnsi="Bahnschrift SemiLight"/>
          <w:sz w:val="24"/>
          <w:szCs w:val="24"/>
        </w:rPr>
        <w:t xml:space="preserve"> Η εφαρμογή σωστής μεθοδολογίας σε συνδυασμό με τη διενέργεια αυτ</w:t>
      </w:r>
      <w:r>
        <w:rPr>
          <w:rFonts w:ascii="Bahnschrift SemiLight" w:hAnsi="Bahnschrift SemiLight"/>
          <w:sz w:val="24"/>
          <w:szCs w:val="24"/>
        </w:rPr>
        <w:t xml:space="preserve">ής από της έμπειρους μηχανικούς </w:t>
      </w:r>
      <w:r w:rsidRPr="00575D3A">
        <w:rPr>
          <w:rFonts w:ascii="Bahnschrift SemiLight" w:hAnsi="Bahnschrift SemiLight"/>
          <w:sz w:val="24"/>
          <w:szCs w:val="24"/>
        </w:rPr>
        <w:t>αποτελούν κριτήριο για τη σωστή διεξαγωγή μιας ναυτικής επιθεώρησης</w:t>
      </w:r>
      <w:r>
        <w:rPr>
          <w:rFonts w:ascii="Bahnschrift SemiLight" w:hAnsi="Bahnschrift SemiLight"/>
          <w:sz w:val="24"/>
          <w:szCs w:val="24"/>
        </w:rPr>
        <w:t>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575D3A" w:rsidRDefault="00C95C01" w:rsidP="00C95C01">
      <w:pPr>
        <w:jc w:val="both"/>
        <w:rPr>
          <w:rFonts w:ascii="Bahnschrift SemiLight" w:hAnsi="Bahnschrift SemiLight"/>
          <w:sz w:val="32"/>
          <w:szCs w:val="32"/>
        </w:rPr>
      </w:pPr>
      <w:r>
        <w:rPr>
          <w:rFonts w:ascii="Bahnschrift SemiLight" w:hAnsi="Bahnschrift SemiLight"/>
          <w:sz w:val="32"/>
          <w:szCs w:val="32"/>
        </w:rPr>
        <w:lastRenderedPageBreak/>
        <w:t xml:space="preserve">1.2 </w:t>
      </w:r>
      <w:r w:rsidRPr="00575D3A">
        <w:rPr>
          <w:rFonts w:ascii="Bahnschrift SemiLight" w:hAnsi="Bahnschrift SemiLight"/>
          <w:sz w:val="32"/>
          <w:szCs w:val="32"/>
        </w:rPr>
        <w:t>Βήματα επιθεώρησης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>Η επιθεώρηση χαρακτηρίζεται από τα παρακάτω βήματα: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>1). Προετοιμασία επιθεώρησης(</w:t>
      </w:r>
      <w:proofErr w:type="spellStart"/>
      <w:r w:rsidRPr="00FA03D0">
        <w:rPr>
          <w:rFonts w:ascii="Bahnschrift SemiLight" w:hAnsi="Bahnschrift SemiLight"/>
          <w:sz w:val="24"/>
          <w:szCs w:val="24"/>
        </w:rPr>
        <w:t>Survey</w:t>
      </w:r>
      <w:proofErr w:type="spellEnd"/>
      <w:r w:rsidRPr="00FA03D0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FA03D0">
        <w:rPr>
          <w:rFonts w:ascii="Bahnschrift SemiLight" w:hAnsi="Bahnschrift SemiLight"/>
          <w:sz w:val="24"/>
          <w:szCs w:val="24"/>
        </w:rPr>
        <w:t>preparation</w:t>
      </w:r>
      <w:proofErr w:type="spellEnd"/>
      <w:r w:rsidRPr="00FA03D0">
        <w:rPr>
          <w:rFonts w:ascii="Bahnschrift SemiLight" w:hAnsi="Bahnschrift SemiLight"/>
          <w:sz w:val="24"/>
          <w:szCs w:val="24"/>
        </w:rPr>
        <w:t>)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2 ). Διαδικασία επιθεώρησης ( </w:t>
      </w:r>
      <w:proofErr w:type="spellStart"/>
      <w:r w:rsidRPr="00FA03D0">
        <w:rPr>
          <w:rFonts w:ascii="Bahnschrift SemiLight" w:hAnsi="Bahnschrift SemiLight"/>
          <w:sz w:val="24"/>
          <w:szCs w:val="24"/>
        </w:rPr>
        <w:t>Survey</w:t>
      </w:r>
      <w:proofErr w:type="spellEnd"/>
      <w:r w:rsidRPr="00FA03D0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FA03D0">
        <w:rPr>
          <w:rFonts w:ascii="Bahnschrift SemiLight" w:hAnsi="Bahnschrift SemiLight"/>
          <w:sz w:val="24"/>
          <w:szCs w:val="24"/>
        </w:rPr>
        <w:t>procedure</w:t>
      </w:r>
      <w:proofErr w:type="spellEnd"/>
      <w:r w:rsidRPr="00FA03D0">
        <w:rPr>
          <w:rFonts w:ascii="Bahnschrift SemiLight" w:hAnsi="Bahnschrift SemiLight"/>
          <w:sz w:val="24"/>
          <w:szCs w:val="24"/>
        </w:rPr>
        <w:t>)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  <w:lang w:val="en-US"/>
        </w:rPr>
      </w:pPr>
      <w:r w:rsidRPr="00FA03D0">
        <w:rPr>
          <w:rFonts w:ascii="Bahnschrift SemiLight" w:hAnsi="Bahnschrift SemiLight"/>
          <w:sz w:val="24"/>
          <w:szCs w:val="24"/>
          <w:lang w:val="en-US"/>
        </w:rPr>
        <w:t xml:space="preserve">3). </w:t>
      </w:r>
      <w:r w:rsidRPr="00FA03D0">
        <w:rPr>
          <w:rFonts w:ascii="Bahnschrift SemiLight" w:hAnsi="Bahnschrift SemiLight"/>
          <w:sz w:val="24"/>
          <w:szCs w:val="24"/>
        </w:rPr>
        <w:t>Πόρισμα</w:t>
      </w:r>
      <w:r w:rsidRPr="00FA03D0">
        <w:rPr>
          <w:rFonts w:ascii="Bahnschrift SemiLight" w:hAnsi="Bahnschrift SemiLight"/>
          <w:sz w:val="24"/>
          <w:szCs w:val="24"/>
          <w:lang w:val="en-US"/>
        </w:rPr>
        <w:t xml:space="preserve"> </w:t>
      </w:r>
      <w:proofErr w:type="gramStart"/>
      <w:r w:rsidRPr="00FA03D0">
        <w:rPr>
          <w:rFonts w:ascii="Bahnschrift SemiLight" w:hAnsi="Bahnschrift SemiLight"/>
          <w:sz w:val="24"/>
          <w:szCs w:val="24"/>
        </w:rPr>
        <w:t>επιθεώρησης</w:t>
      </w:r>
      <w:r w:rsidRPr="00FA03D0">
        <w:rPr>
          <w:rFonts w:ascii="Bahnschrift SemiLight" w:hAnsi="Bahnschrift SemiLight"/>
          <w:sz w:val="24"/>
          <w:szCs w:val="24"/>
          <w:lang w:val="en-US"/>
        </w:rPr>
        <w:t>(</w:t>
      </w:r>
      <w:proofErr w:type="gramEnd"/>
      <w:r w:rsidRPr="00FA03D0">
        <w:rPr>
          <w:rFonts w:ascii="Bahnschrift SemiLight" w:hAnsi="Bahnschrift SemiLight"/>
          <w:sz w:val="24"/>
          <w:szCs w:val="24"/>
          <w:lang w:val="en-US"/>
        </w:rPr>
        <w:t>Report on the results of survey)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  <w:lang w:val="en-US"/>
        </w:rPr>
      </w:pP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FA03D0">
        <w:rPr>
          <w:rFonts w:ascii="Bahnschrift SemiLight" w:hAnsi="Bahnschrift SemiLight"/>
          <w:sz w:val="24"/>
          <w:szCs w:val="24"/>
          <w:u w:val="single"/>
        </w:rPr>
        <w:t>Ειδική πενταετής επιθεώρησ</w:t>
      </w:r>
      <w:r>
        <w:rPr>
          <w:rFonts w:ascii="Bahnschrift SemiLight" w:hAnsi="Bahnschrift SemiLight"/>
          <w:sz w:val="24"/>
          <w:szCs w:val="24"/>
          <w:u w:val="single"/>
        </w:rPr>
        <w:t>η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Η πιο σημαντική επιθεώρηση</w:t>
      </w:r>
      <w:r>
        <w:rPr>
          <w:rFonts w:ascii="Bahnschrift SemiLight" w:hAnsi="Bahnschrift SemiLight"/>
          <w:sz w:val="24"/>
          <w:szCs w:val="24"/>
        </w:rPr>
        <w:t xml:space="preserve"> που επιβάλλεται να περάσει ένα </w:t>
      </w:r>
      <w:r w:rsidRPr="00FA03D0">
        <w:rPr>
          <w:rFonts w:ascii="Bahnschrift SemiLight" w:hAnsi="Bahnschrift SemiLight"/>
          <w:sz w:val="24"/>
          <w:szCs w:val="24"/>
        </w:rPr>
        <w:t>πλοίο, είναι η ειδική πενταε</w:t>
      </w:r>
      <w:r>
        <w:rPr>
          <w:rFonts w:ascii="Bahnschrift SemiLight" w:hAnsi="Bahnschrift SemiLight"/>
          <w:sz w:val="24"/>
          <w:szCs w:val="24"/>
        </w:rPr>
        <w:t xml:space="preserve">τής επιθεώρηση η οποία αποτελεί </w:t>
      </w:r>
      <w:r w:rsidRPr="00FA03D0">
        <w:rPr>
          <w:rFonts w:ascii="Bahnschrift SemiLight" w:hAnsi="Bahnschrift SemiLight"/>
          <w:sz w:val="24"/>
          <w:szCs w:val="24"/>
        </w:rPr>
        <w:t>ένα σημαντικό στάδιο στην ε</w:t>
      </w:r>
      <w:r>
        <w:rPr>
          <w:rFonts w:ascii="Bahnschrift SemiLight" w:hAnsi="Bahnschrift SemiLight"/>
          <w:sz w:val="24"/>
          <w:szCs w:val="24"/>
        </w:rPr>
        <w:t xml:space="preserve">μπορική εκμετάλλευση του πλοίου </w:t>
      </w:r>
      <w:r w:rsidRPr="00FA03D0">
        <w:rPr>
          <w:rFonts w:ascii="Bahnschrift SemiLight" w:hAnsi="Bahnschrift SemiLight"/>
          <w:sz w:val="24"/>
          <w:szCs w:val="24"/>
        </w:rPr>
        <w:t>και η οποία επαναλαμβάνεται</w:t>
      </w:r>
      <w:r>
        <w:rPr>
          <w:rFonts w:ascii="Bahnschrift SemiLight" w:hAnsi="Bahnschrift SemiLight"/>
          <w:sz w:val="24"/>
          <w:szCs w:val="24"/>
        </w:rPr>
        <w:t xml:space="preserve"> τουλάχιστον 4 5 φορές καθ' όλη </w:t>
      </w:r>
      <w:r w:rsidRPr="00FA03D0">
        <w:rPr>
          <w:rFonts w:ascii="Bahnschrift SemiLight" w:hAnsi="Bahnschrift SemiLight"/>
          <w:sz w:val="24"/>
          <w:szCs w:val="24"/>
        </w:rPr>
        <w:t>την διάρκεια του συνο</w:t>
      </w:r>
      <w:r>
        <w:rPr>
          <w:rFonts w:ascii="Bahnschrift SemiLight" w:hAnsi="Bahnschrift SemiLight"/>
          <w:sz w:val="24"/>
          <w:szCs w:val="24"/>
        </w:rPr>
        <w:t xml:space="preserve">λικού χρόνου εκμετάλλευσής του. </w:t>
      </w:r>
      <w:r w:rsidRPr="00FA03D0">
        <w:rPr>
          <w:rFonts w:ascii="Bahnschrift SemiLight" w:hAnsi="Bahnschrift SemiLight"/>
          <w:sz w:val="24"/>
          <w:szCs w:val="24"/>
        </w:rPr>
        <w:t xml:space="preserve"> Η ειδική πενταετής επι</w:t>
      </w:r>
      <w:r>
        <w:rPr>
          <w:rFonts w:ascii="Bahnschrift SemiLight" w:hAnsi="Bahnschrift SemiLight"/>
          <w:sz w:val="24"/>
          <w:szCs w:val="24"/>
        </w:rPr>
        <w:t xml:space="preserve">θεώρηση ουσιαστικά αποτελεί μία </w:t>
      </w:r>
      <w:r w:rsidRPr="00FA03D0">
        <w:rPr>
          <w:rFonts w:ascii="Bahnschrift SemiLight" w:hAnsi="Bahnschrift SemiLight"/>
          <w:sz w:val="24"/>
          <w:szCs w:val="24"/>
        </w:rPr>
        <w:t>βεβαίωση ότι το πλοί</w:t>
      </w:r>
      <w:r>
        <w:rPr>
          <w:rFonts w:ascii="Bahnschrift SemiLight" w:hAnsi="Bahnschrift SemiLight"/>
          <w:sz w:val="24"/>
          <w:szCs w:val="24"/>
        </w:rPr>
        <w:t xml:space="preserve">ο σε συνδυασμό με τις υπόλοιπες </w:t>
      </w:r>
      <w:r w:rsidRPr="00FA03D0">
        <w:rPr>
          <w:rFonts w:ascii="Bahnschrift SemiLight" w:hAnsi="Bahnschrift SemiLight"/>
          <w:sz w:val="24"/>
          <w:szCs w:val="24"/>
        </w:rPr>
        <w:t xml:space="preserve">υποχρεωτικές επιθεωρήσεις, θα </w:t>
      </w:r>
      <w:r>
        <w:rPr>
          <w:rFonts w:ascii="Bahnschrift SemiLight" w:hAnsi="Bahnschrift SemiLight"/>
          <w:sz w:val="24"/>
          <w:szCs w:val="24"/>
        </w:rPr>
        <w:t xml:space="preserve">συνεχίσει να έχει ικανοποιητική </w:t>
      </w:r>
      <w:r w:rsidRPr="00FA03D0">
        <w:rPr>
          <w:rFonts w:ascii="Bahnschrift SemiLight" w:hAnsi="Bahnschrift SemiLight"/>
          <w:sz w:val="24"/>
          <w:szCs w:val="24"/>
        </w:rPr>
        <w:t>κατάσταση και θα συμμορφώνεται με τις απαιτήσεις</w:t>
      </w:r>
      <w:r>
        <w:rPr>
          <w:rFonts w:ascii="Bahnschrift SemiLight" w:hAnsi="Bahnschrift SemiLight"/>
          <w:sz w:val="24"/>
          <w:szCs w:val="24"/>
        </w:rPr>
        <w:t xml:space="preserve"> της </w:t>
      </w:r>
      <w:r w:rsidRPr="00FA03D0">
        <w:rPr>
          <w:rFonts w:ascii="Bahnschrift SemiLight" w:hAnsi="Bahnschrift SemiLight"/>
          <w:sz w:val="24"/>
          <w:szCs w:val="24"/>
        </w:rPr>
        <w:t>κλάσης για τα επόμενα πέντε χρόνια ακολουθούν.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FA03D0">
        <w:rPr>
          <w:rFonts w:ascii="Bahnschrift SemiLight" w:hAnsi="Bahnschrift SemiLight"/>
          <w:sz w:val="24"/>
          <w:szCs w:val="24"/>
          <w:u w:val="single"/>
        </w:rPr>
        <w:t>Η αρχική ή πρώτη επιθεώρηση(</w:t>
      </w:r>
      <w:proofErr w:type="spellStart"/>
      <w:r w:rsidRPr="00FA03D0">
        <w:rPr>
          <w:rFonts w:ascii="Bahnschrift SemiLight" w:hAnsi="Bahnschrift SemiLight"/>
          <w:sz w:val="24"/>
          <w:szCs w:val="24"/>
          <w:u w:val="single"/>
        </w:rPr>
        <w:t>initial</w:t>
      </w:r>
      <w:proofErr w:type="spellEnd"/>
      <w:r w:rsidRPr="00FA03D0">
        <w:rPr>
          <w:rFonts w:ascii="Bahnschrift SemiLight" w:hAnsi="Bahnschrift SemiLight"/>
          <w:sz w:val="24"/>
          <w:szCs w:val="24"/>
          <w:u w:val="single"/>
        </w:rPr>
        <w:t xml:space="preserve"> </w:t>
      </w:r>
      <w:proofErr w:type="spellStart"/>
      <w:r w:rsidRPr="00FA03D0">
        <w:rPr>
          <w:rFonts w:ascii="Bahnschrift SemiLight" w:hAnsi="Bahnschrift SemiLight"/>
          <w:sz w:val="24"/>
          <w:szCs w:val="24"/>
          <w:u w:val="single"/>
        </w:rPr>
        <w:t>survey</w:t>
      </w:r>
      <w:proofErr w:type="spellEnd"/>
      <w:r w:rsidRPr="00FA03D0">
        <w:rPr>
          <w:rFonts w:ascii="Bahnschrift SemiLight" w:hAnsi="Bahnschrift SemiLight"/>
          <w:sz w:val="24"/>
          <w:szCs w:val="24"/>
          <w:u w:val="single"/>
        </w:rPr>
        <w:t>).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>Η Αρχική επιθεώρηση διενεργείται πριν τ</w:t>
      </w:r>
      <w:r>
        <w:rPr>
          <w:rFonts w:ascii="Bahnschrift SemiLight" w:hAnsi="Bahnschrift SemiLight"/>
          <w:sz w:val="24"/>
          <w:szCs w:val="24"/>
        </w:rPr>
        <w:t xml:space="preserve">ο πλοίο τεθεί σε λειτουργία και </w:t>
      </w:r>
      <w:r w:rsidRPr="00FA03D0">
        <w:rPr>
          <w:rFonts w:ascii="Bahnschrift SemiLight" w:hAnsi="Bahnschrift SemiLight"/>
          <w:sz w:val="24"/>
          <w:szCs w:val="24"/>
        </w:rPr>
        <w:t>εκδοθούν για πρώτη φορά τα πιστοποιη</w:t>
      </w:r>
      <w:r>
        <w:rPr>
          <w:rFonts w:ascii="Bahnschrift SemiLight" w:hAnsi="Bahnschrift SemiLight"/>
          <w:sz w:val="24"/>
          <w:szCs w:val="24"/>
        </w:rPr>
        <w:t xml:space="preserve">τικά του ή σε υπάρχον πλοίο που </w:t>
      </w:r>
      <w:r w:rsidRPr="00FA03D0">
        <w:rPr>
          <w:rFonts w:ascii="Bahnschrift SemiLight" w:hAnsi="Bahnschrift SemiLight"/>
          <w:sz w:val="24"/>
          <w:szCs w:val="24"/>
        </w:rPr>
        <w:t>υψώνει την Ελληνική Σημαία.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Διακρίνεται από τα παρακάτω στάδια: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Έλεγχος Πιστοποιητικών και Ε</w:t>
      </w:r>
      <w:r>
        <w:rPr>
          <w:rFonts w:ascii="Bahnschrift SemiLight" w:hAnsi="Bahnschrift SemiLight"/>
          <w:sz w:val="24"/>
          <w:szCs w:val="24"/>
        </w:rPr>
        <w:t>γγράφων πλοίου(</w:t>
      </w:r>
      <w:proofErr w:type="spellStart"/>
      <w:r>
        <w:rPr>
          <w:rFonts w:ascii="Bahnschrift SemiLight" w:hAnsi="Bahnschrift SemiLight"/>
          <w:sz w:val="24"/>
          <w:szCs w:val="24"/>
        </w:rPr>
        <w:t>certificates</w:t>
      </w:r>
      <w:proofErr w:type="spellEnd"/>
      <w:r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>
        <w:rPr>
          <w:rFonts w:ascii="Bahnschrift SemiLight" w:hAnsi="Bahnschrift SemiLight"/>
          <w:sz w:val="24"/>
          <w:szCs w:val="24"/>
        </w:rPr>
        <w:t>and</w:t>
      </w:r>
      <w:proofErr w:type="spellEnd"/>
      <w:r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FA03D0">
        <w:rPr>
          <w:rFonts w:ascii="Bahnschrift SemiLight" w:hAnsi="Bahnschrift SemiLight"/>
          <w:sz w:val="24"/>
          <w:szCs w:val="24"/>
        </w:rPr>
        <w:t>documents</w:t>
      </w:r>
      <w:proofErr w:type="spellEnd"/>
      <w:r w:rsidRPr="00FA03D0">
        <w:rPr>
          <w:rFonts w:ascii="Bahnschrift SemiLight" w:hAnsi="Bahnschrift SemiLight"/>
          <w:sz w:val="24"/>
          <w:szCs w:val="24"/>
        </w:rPr>
        <w:t>), Έλεγχος γενικής κατάστασης και υγιεινής όπως: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1. γέφυρα ναυσιπλοΐας,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2. χώροι ενδιαίτησης και μαγειρείου,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3. καταστρώματα,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4. κύτη φορτίου,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5. μηχανοστάσιο,</w:t>
      </w: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t xml:space="preserve"> 6. τήρηση διεθνών κανόνων και προτύπων 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A03D0">
        <w:rPr>
          <w:rFonts w:ascii="Bahnschrift SemiLight" w:hAnsi="Bahnschrift SemiLight"/>
          <w:sz w:val="24"/>
          <w:szCs w:val="24"/>
        </w:rPr>
        <w:lastRenderedPageBreak/>
        <w:t xml:space="preserve"> Τυχόν παραβάσεις ή ζημιές που διαπ</w:t>
      </w:r>
      <w:r>
        <w:rPr>
          <w:rFonts w:ascii="Bahnschrift SemiLight" w:hAnsi="Bahnschrift SemiLight"/>
          <w:sz w:val="24"/>
          <w:szCs w:val="24"/>
        </w:rPr>
        <w:t xml:space="preserve">ιστώθηκαν κατά τις προηγούμενες </w:t>
      </w:r>
      <w:r w:rsidRPr="00FA03D0">
        <w:rPr>
          <w:rFonts w:ascii="Bahnschrift SemiLight" w:hAnsi="Bahnschrift SemiLight"/>
          <w:sz w:val="24"/>
          <w:szCs w:val="24"/>
        </w:rPr>
        <w:t>επιθεωρήσεις και κατά πόσο αυτές αποκαταστάθηκαν.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266EDB">
        <w:rPr>
          <w:rFonts w:ascii="Bahnschrift SemiLight" w:hAnsi="Bahnschrift SemiLight"/>
          <w:sz w:val="24"/>
          <w:szCs w:val="24"/>
          <w:u w:val="single"/>
        </w:rPr>
        <w:t>Επιθεώρηση Διατήρησης κλάσης.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 xml:space="preserve"> Μετά από την επιτυχή αρχική επιθεώρηση, τα πλοία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εφοδιάζονται με έν</w:t>
      </w:r>
      <w:r>
        <w:rPr>
          <w:rFonts w:ascii="Bahnschrift SemiLight" w:hAnsi="Bahnschrift SemiLight"/>
          <w:sz w:val="24"/>
          <w:szCs w:val="24"/>
        </w:rPr>
        <w:t xml:space="preserve">α πιστοποιητικό ταξινόμησης που </w:t>
      </w:r>
      <w:r w:rsidRPr="00266EDB">
        <w:rPr>
          <w:rFonts w:ascii="Bahnschrift SemiLight" w:hAnsi="Bahnschrift SemiLight"/>
          <w:sz w:val="24"/>
          <w:szCs w:val="24"/>
        </w:rPr>
        <w:t>ισχύει για 5 χρόνια.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 xml:space="preserve"> Για εξασφαλιστε</w:t>
      </w:r>
      <w:r>
        <w:rPr>
          <w:rFonts w:ascii="Bahnschrift SemiLight" w:hAnsi="Bahnschrift SemiLight"/>
          <w:sz w:val="24"/>
          <w:szCs w:val="24"/>
        </w:rPr>
        <w:t xml:space="preserve">ί ότι τα πλοία συντηρούνται και </w:t>
      </w:r>
      <w:r w:rsidRPr="00266EDB">
        <w:rPr>
          <w:rFonts w:ascii="Bahnschrift SemiLight" w:hAnsi="Bahnschrift SemiLight"/>
          <w:sz w:val="24"/>
          <w:szCs w:val="24"/>
        </w:rPr>
        <w:t>λειτουργούν σύμφωνα με τους να ισχύ</w:t>
      </w:r>
      <w:r>
        <w:rPr>
          <w:rFonts w:ascii="Bahnschrift SemiLight" w:hAnsi="Bahnschrift SemiLight"/>
          <w:sz w:val="24"/>
          <w:szCs w:val="24"/>
        </w:rPr>
        <w:t xml:space="preserve">οντες </w:t>
      </w:r>
      <w:r w:rsidRPr="00266EDB">
        <w:rPr>
          <w:rFonts w:ascii="Bahnschrift SemiLight" w:hAnsi="Bahnschrift SemiLight"/>
          <w:sz w:val="24"/>
          <w:szCs w:val="24"/>
        </w:rPr>
        <w:t>κανόνες, πρέπει</w:t>
      </w:r>
      <w:r>
        <w:rPr>
          <w:rFonts w:ascii="Bahnschrift SemiLight" w:hAnsi="Bahnschrift SemiLight"/>
          <w:sz w:val="24"/>
          <w:szCs w:val="24"/>
        </w:rPr>
        <w:t xml:space="preserve"> να επιθεωρούνται περιοδικά και </w:t>
      </w:r>
      <w:r w:rsidRPr="00266EDB">
        <w:rPr>
          <w:rFonts w:ascii="Bahnschrift SemiLight" w:hAnsi="Bahnschrift SemiLight"/>
          <w:sz w:val="24"/>
          <w:szCs w:val="24"/>
        </w:rPr>
        <w:t>περιστασιακά ανάλογα με</w:t>
      </w:r>
      <w:r>
        <w:rPr>
          <w:rFonts w:ascii="Bahnschrift SemiLight" w:hAnsi="Bahnschrift SemiLight"/>
          <w:sz w:val="24"/>
          <w:szCs w:val="24"/>
        </w:rPr>
        <w:t xml:space="preserve"> τις ανάγκες, και αυτό αποτελεί </w:t>
      </w:r>
      <w:r w:rsidRPr="00266EDB">
        <w:rPr>
          <w:rFonts w:ascii="Bahnschrift SemiLight" w:hAnsi="Bahnschrift SemiLight"/>
          <w:sz w:val="24"/>
          <w:szCs w:val="24"/>
        </w:rPr>
        <w:t>όρο για τη δ</w:t>
      </w:r>
      <w:r>
        <w:rPr>
          <w:rFonts w:ascii="Bahnschrift SemiLight" w:hAnsi="Bahnschrift SemiLight"/>
          <w:sz w:val="24"/>
          <w:szCs w:val="24"/>
        </w:rPr>
        <w:t>ιατήρηση της πιστοποίησης τους.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Στη συνέχεια παρέχεται</w:t>
      </w:r>
      <w:r>
        <w:rPr>
          <w:rFonts w:ascii="Bahnschrift SemiLight" w:hAnsi="Bahnschrift SemiLight"/>
          <w:sz w:val="24"/>
          <w:szCs w:val="24"/>
        </w:rPr>
        <w:t xml:space="preserve"> μια σύντομη περιγραφή όλων των </w:t>
      </w:r>
      <w:r w:rsidRPr="00266EDB">
        <w:rPr>
          <w:rFonts w:ascii="Bahnschrift SemiLight" w:hAnsi="Bahnschrift SemiLight"/>
          <w:sz w:val="24"/>
          <w:szCs w:val="24"/>
        </w:rPr>
        <w:t>απαιτούμενων τύπων επιθεωρήσεων.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266EDB">
        <w:rPr>
          <w:rFonts w:ascii="Bahnschrift SemiLight" w:hAnsi="Bahnschrift SemiLight"/>
          <w:sz w:val="24"/>
          <w:szCs w:val="24"/>
          <w:u w:val="single"/>
        </w:rPr>
        <w:t xml:space="preserve"> Η ετήσια επιθεώρηση (</w:t>
      </w:r>
      <w:proofErr w:type="spellStart"/>
      <w:r w:rsidRPr="00266EDB">
        <w:rPr>
          <w:rFonts w:ascii="Bahnschrift SemiLight" w:hAnsi="Bahnschrift SemiLight"/>
          <w:sz w:val="24"/>
          <w:szCs w:val="24"/>
          <w:u w:val="single"/>
        </w:rPr>
        <w:t>annual</w:t>
      </w:r>
      <w:proofErr w:type="spellEnd"/>
      <w:r w:rsidRPr="00266EDB">
        <w:rPr>
          <w:rFonts w:ascii="Bahnschrift SemiLight" w:hAnsi="Bahnschrift SemiLight"/>
          <w:sz w:val="24"/>
          <w:szCs w:val="24"/>
          <w:u w:val="single"/>
        </w:rPr>
        <w:t xml:space="preserve"> </w:t>
      </w:r>
      <w:proofErr w:type="spellStart"/>
      <w:r w:rsidRPr="00266EDB">
        <w:rPr>
          <w:rFonts w:ascii="Bahnschrift SemiLight" w:hAnsi="Bahnschrift SemiLight"/>
          <w:sz w:val="24"/>
          <w:szCs w:val="24"/>
          <w:u w:val="single"/>
        </w:rPr>
        <w:t>survey</w:t>
      </w:r>
      <w:proofErr w:type="spellEnd"/>
      <w:r w:rsidRPr="00266EDB">
        <w:rPr>
          <w:rFonts w:ascii="Bahnschrift SemiLight" w:hAnsi="Bahnschrift SemiLight"/>
          <w:sz w:val="24"/>
          <w:szCs w:val="24"/>
          <w:u w:val="single"/>
        </w:rPr>
        <w:t>)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 xml:space="preserve"> Τα εν ενεργεία πλοί</w:t>
      </w:r>
      <w:r>
        <w:rPr>
          <w:rFonts w:ascii="Bahnschrift SemiLight" w:hAnsi="Bahnschrift SemiLight"/>
          <w:sz w:val="24"/>
          <w:szCs w:val="24"/>
        </w:rPr>
        <w:t xml:space="preserve">α πρέπει να υποβάλλονται σε μια </w:t>
      </w:r>
      <w:r w:rsidRPr="00266EDB">
        <w:rPr>
          <w:rFonts w:ascii="Bahnschrift SemiLight" w:hAnsi="Bahnschrift SemiLight"/>
          <w:sz w:val="24"/>
          <w:szCs w:val="24"/>
        </w:rPr>
        <w:t>Ετήσια Επιθεώρησ</w:t>
      </w:r>
      <w:r>
        <w:rPr>
          <w:rFonts w:ascii="Bahnschrift SemiLight" w:hAnsi="Bahnschrift SemiLight"/>
          <w:sz w:val="24"/>
          <w:szCs w:val="24"/>
        </w:rPr>
        <w:t xml:space="preserve">η του κύτους και των σημαντικών </w:t>
      </w:r>
      <w:r w:rsidRPr="00266EDB">
        <w:rPr>
          <w:rFonts w:ascii="Bahnschrift SemiLight" w:hAnsi="Bahnschrift SemiLight"/>
          <w:sz w:val="24"/>
          <w:szCs w:val="24"/>
        </w:rPr>
        <w:t>μηχανημάτων και εξοπλισμού μία φορά το χρόνο.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 xml:space="preserve"> οι Ετήσιες Επιθεω</w:t>
      </w:r>
      <w:r>
        <w:rPr>
          <w:rFonts w:ascii="Bahnschrift SemiLight" w:hAnsi="Bahnschrift SemiLight"/>
          <w:sz w:val="24"/>
          <w:szCs w:val="24"/>
        </w:rPr>
        <w:t xml:space="preserve">ρήσεις πρέπει πραγματοποιούνται </w:t>
      </w:r>
      <w:r w:rsidRPr="00266EDB">
        <w:rPr>
          <w:rFonts w:ascii="Bahnschrift SemiLight" w:hAnsi="Bahnschrift SemiLight"/>
          <w:sz w:val="24"/>
          <w:szCs w:val="24"/>
        </w:rPr>
        <w:t>εντ</w:t>
      </w:r>
      <w:r>
        <w:rPr>
          <w:rFonts w:ascii="Bahnschrift SemiLight" w:hAnsi="Bahnschrift SemiLight"/>
          <w:sz w:val="24"/>
          <w:szCs w:val="24"/>
        </w:rPr>
        <w:t xml:space="preserve">ός ενός εξάμηνου να διαστήματος </w:t>
      </w:r>
      <w:r w:rsidRPr="00266EDB">
        <w:rPr>
          <w:rFonts w:ascii="Bahnschrift SemiLight" w:hAnsi="Bahnschrift SemiLight"/>
          <w:sz w:val="24"/>
          <w:szCs w:val="24"/>
        </w:rPr>
        <w:t>επιθεώρησης, δη</w:t>
      </w:r>
      <w:r>
        <w:rPr>
          <w:rFonts w:ascii="Bahnschrift SemiLight" w:hAnsi="Bahnschrift SemiLight"/>
          <w:sz w:val="24"/>
          <w:szCs w:val="24"/>
        </w:rPr>
        <w:t xml:space="preserve">λαδή εντός περιόδου τριών μηνών </w:t>
      </w:r>
      <w:r w:rsidRPr="00266EDB">
        <w:rPr>
          <w:rFonts w:ascii="Bahnschrift SemiLight" w:hAnsi="Bahnschrift SemiLight"/>
          <w:sz w:val="24"/>
          <w:szCs w:val="24"/>
        </w:rPr>
        <w:t xml:space="preserve">πριν ή μετά </w:t>
      </w:r>
      <w:r>
        <w:rPr>
          <w:rFonts w:ascii="Bahnschrift SemiLight" w:hAnsi="Bahnschrift SemiLight"/>
          <w:sz w:val="24"/>
          <w:szCs w:val="24"/>
        </w:rPr>
        <w:t xml:space="preserve">από την επέτειο της ημερομηνίας </w:t>
      </w:r>
      <w:r w:rsidRPr="00266EDB">
        <w:rPr>
          <w:rFonts w:ascii="Bahnschrift SemiLight" w:hAnsi="Bahnschrift SemiLight"/>
          <w:sz w:val="24"/>
          <w:szCs w:val="24"/>
        </w:rPr>
        <w:t>κατασκευής του πλοίου.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 xml:space="preserve"> Η ετήσια επιθεώρηση</w:t>
      </w:r>
      <w:r>
        <w:rPr>
          <w:rFonts w:ascii="Bahnschrift SemiLight" w:hAnsi="Bahnschrift SemiLight"/>
          <w:sz w:val="24"/>
          <w:szCs w:val="24"/>
        </w:rPr>
        <w:t xml:space="preserve"> διενεργείται κάθε δώδεκα μήνες </w:t>
      </w:r>
      <w:r w:rsidRPr="00266EDB">
        <w:rPr>
          <w:rFonts w:ascii="Bahnschrift SemiLight" w:hAnsi="Bahnschrift SemiLight"/>
          <w:sz w:val="24"/>
          <w:szCs w:val="24"/>
        </w:rPr>
        <w:t>για ανανέωση</w:t>
      </w:r>
      <w:r>
        <w:rPr>
          <w:rFonts w:ascii="Bahnschrift SemiLight" w:hAnsi="Bahnschrift SemiLight"/>
          <w:sz w:val="24"/>
          <w:szCs w:val="24"/>
        </w:rPr>
        <w:t xml:space="preserve"> των πιστοποιητικών του πλοίου.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266EDB">
        <w:rPr>
          <w:rFonts w:ascii="Bahnschrift SemiLight" w:hAnsi="Bahnschrift SemiLight"/>
          <w:sz w:val="24"/>
          <w:szCs w:val="24"/>
          <w:u w:val="single"/>
        </w:rPr>
        <w:t>Η περιοδική επιθεώρηση (</w:t>
      </w:r>
      <w:proofErr w:type="spellStart"/>
      <w:r w:rsidRPr="00266EDB">
        <w:rPr>
          <w:rFonts w:ascii="Bahnschrift SemiLight" w:hAnsi="Bahnschrift SemiLight"/>
          <w:sz w:val="24"/>
          <w:szCs w:val="24"/>
          <w:u w:val="single"/>
        </w:rPr>
        <w:t>periodic</w:t>
      </w:r>
      <w:proofErr w:type="spellEnd"/>
      <w:r w:rsidRPr="00266EDB">
        <w:rPr>
          <w:rFonts w:ascii="Bahnschrift SemiLight" w:hAnsi="Bahnschrift SemiLight"/>
          <w:sz w:val="24"/>
          <w:szCs w:val="24"/>
          <w:u w:val="single"/>
        </w:rPr>
        <w:t xml:space="preserve"> </w:t>
      </w:r>
      <w:proofErr w:type="spellStart"/>
      <w:r w:rsidRPr="00266EDB">
        <w:rPr>
          <w:rFonts w:ascii="Bahnschrift SemiLight" w:hAnsi="Bahnschrift SemiLight"/>
          <w:sz w:val="24"/>
          <w:szCs w:val="24"/>
          <w:u w:val="single"/>
        </w:rPr>
        <w:t>survey</w:t>
      </w:r>
      <w:proofErr w:type="spellEnd"/>
      <w:r w:rsidRPr="00266EDB">
        <w:rPr>
          <w:rFonts w:ascii="Bahnschrift SemiLight" w:hAnsi="Bahnschrift SemiLight"/>
          <w:sz w:val="24"/>
          <w:szCs w:val="24"/>
          <w:u w:val="single"/>
        </w:rPr>
        <w:t>).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Οι περιοδικέ</w:t>
      </w:r>
      <w:r>
        <w:rPr>
          <w:rFonts w:ascii="Bahnschrift SemiLight" w:hAnsi="Bahnschrift SemiLight"/>
          <w:sz w:val="24"/>
          <w:szCs w:val="24"/>
        </w:rPr>
        <w:t xml:space="preserve">ς και οι πρόσθετες επιθεωρήσεις </w:t>
      </w:r>
      <w:r w:rsidRPr="00266EDB">
        <w:rPr>
          <w:rFonts w:ascii="Bahnschrift SemiLight" w:hAnsi="Bahnschrift SemiLight"/>
          <w:sz w:val="24"/>
          <w:szCs w:val="24"/>
        </w:rPr>
        <w:t>περιλαμβάνουν τη</w:t>
      </w:r>
      <w:r>
        <w:rPr>
          <w:rFonts w:ascii="Bahnschrift SemiLight" w:hAnsi="Bahnschrift SemiLight"/>
          <w:sz w:val="24"/>
          <w:szCs w:val="24"/>
        </w:rPr>
        <w:t xml:space="preserve">ν εξέταση προκαθορισμένων χώρων </w:t>
      </w:r>
      <w:r w:rsidRPr="00266EDB">
        <w:rPr>
          <w:rFonts w:ascii="Bahnschrift SemiLight" w:hAnsi="Bahnschrift SemiLight"/>
          <w:sz w:val="24"/>
          <w:szCs w:val="24"/>
        </w:rPr>
        <w:t>κάθε πλοίου, οι οποίο</w:t>
      </w:r>
      <w:r>
        <w:rPr>
          <w:rFonts w:ascii="Bahnschrift SemiLight" w:hAnsi="Bahnschrift SemiLight"/>
          <w:sz w:val="24"/>
          <w:szCs w:val="24"/>
        </w:rPr>
        <w:t xml:space="preserve">ι διαφέρουν ανάλογα με τον τύπο </w:t>
      </w:r>
      <w:r w:rsidRPr="00266EDB">
        <w:rPr>
          <w:rFonts w:ascii="Bahnschrift SemiLight" w:hAnsi="Bahnschrift SemiLight"/>
          <w:sz w:val="24"/>
          <w:szCs w:val="24"/>
        </w:rPr>
        <w:t>του πλοίου, τ</w:t>
      </w:r>
      <w:r>
        <w:rPr>
          <w:rFonts w:ascii="Bahnschrift SemiLight" w:hAnsi="Bahnschrift SemiLight"/>
          <w:sz w:val="24"/>
          <w:szCs w:val="24"/>
        </w:rPr>
        <w:t xml:space="preserve">ον τύπο της επιθεώρησης και τις </w:t>
      </w:r>
      <w:r w:rsidRPr="00266EDB">
        <w:rPr>
          <w:rFonts w:ascii="Bahnschrift SemiLight" w:hAnsi="Bahnschrift SemiLight"/>
          <w:sz w:val="24"/>
          <w:szCs w:val="24"/>
        </w:rPr>
        <w:t>διαπιστώσει</w:t>
      </w:r>
      <w:r>
        <w:rPr>
          <w:rFonts w:ascii="Bahnschrift SemiLight" w:hAnsi="Bahnschrift SemiLight"/>
          <w:sz w:val="24"/>
          <w:szCs w:val="24"/>
        </w:rPr>
        <w:t xml:space="preserve">ς προηγούμενων επιθεωρήσεων που </w:t>
      </w:r>
      <w:r w:rsidRPr="00266EDB">
        <w:rPr>
          <w:rFonts w:ascii="Bahnschrift SemiLight" w:hAnsi="Bahnschrift SemiLight"/>
          <w:sz w:val="24"/>
          <w:szCs w:val="24"/>
        </w:rPr>
        <w:t>διενεργήθηκαν στο πλ</w:t>
      </w:r>
      <w:r>
        <w:rPr>
          <w:rFonts w:ascii="Bahnschrift SemiLight" w:hAnsi="Bahnschrift SemiLight"/>
          <w:sz w:val="24"/>
          <w:szCs w:val="24"/>
        </w:rPr>
        <w:t xml:space="preserve">αίσιο του ελέγχου από το κράτος </w:t>
      </w:r>
      <w:r w:rsidRPr="00266EDB">
        <w:rPr>
          <w:rFonts w:ascii="Bahnschrift SemiLight" w:hAnsi="Bahnschrift SemiLight"/>
          <w:sz w:val="24"/>
          <w:szCs w:val="24"/>
        </w:rPr>
        <w:t>λιμένα.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 xml:space="preserve"> Τα πλοία που π</w:t>
      </w:r>
      <w:r>
        <w:rPr>
          <w:rFonts w:ascii="Bahnschrift SemiLight" w:hAnsi="Bahnschrift SemiLight"/>
          <w:sz w:val="24"/>
          <w:szCs w:val="24"/>
        </w:rPr>
        <w:t xml:space="preserve">ροσεγγίζουν κοινοτικούς λιμένες </w:t>
      </w:r>
      <w:r w:rsidRPr="00266EDB">
        <w:rPr>
          <w:rFonts w:ascii="Bahnschrift SemiLight" w:hAnsi="Bahnschrift SemiLight"/>
          <w:sz w:val="24"/>
          <w:szCs w:val="24"/>
        </w:rPr>
        <w:t>υποβάλλονται σε πε</w:t>
      </w:r>
      <w:r>
        <w:rPr>
          <w:rFonts w:ascii="Bahnschrift SemiLight" w:hAnsi="Bahnschrift SemiLight"/>
          <w:sz w:val="24"/>
          <w:szCs w:val="24"/>
        </w:rPr>
        <w:t xml:space="preserve">ριοδικές επιθεωρήσεις ανά τακτά </w:t>
      </w:r>
      <w:r w:rsidRPr="00266EDB">
        <w:rPr>
          <w:rFonts w:ascii="Bahnschrift SemiLight" w:hAnsi="Bahnschrift SemiLight"/>
          <w:sz w:val="24"/>
          <w:szCs w:val="24"/>
        </w:rPr>
        <w:t>διαστήματα και</w:t>
      </w:r>
      <w:r>
        <w:rPr>
          <w:rFonts w:ascii="Bahnschrift SemiLight" w:hAnsi="Bahnschrift SemiLight"/>
          <w:sz w:val="24"/>
          <w:szCs w:val="24"/>
        </w:rPr>
        <w:t xml:space="preserve"> σε πρόσθετες επιθεωρήσεις όταν </w:t>
      </w:r>
      <w:r w:rsidRPr="00266EDB">
        <w:rPr>
          <w:rFonts w:ascii="Bahnschrift SemiLight" w:hAnsi="Bahnschrift SemiLight"/>
          <w:sz w:val="24"/>
          <w:szCs w:val="24"/>
        </w:rPr>
        <w:t>ανακύπτουν μη αναμενόμενοι παράγοντες.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266EDB">
        <w:rPr>
          <w:rFonts w:ascii="Bahnschrift SemiLight" w:hAnsi="Bahnschrift SemiLight"/>
          <w:sz w:val="24"/>
          <w:szCs w:val="24"/>
          <w:u w:val="single"/>
        </w:rPr>
        <w:t>Έκτακτη Επιθεώρηση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lastRenderedPageBreak/>
        <w:t>Εκτός από τις περιοδικέ</w:t>
      </w:r>
      <w:r>
        <w:rPr>
          <w:rFonts w:ascii="Bahnschrift SemiLight" w:hAnsi="Bahnschrift SemiLight"/>
          <w:sz w:val="24"/>
          <w:szCs w:val="24"/>
        </w:rPr>
        <w:t xml:space="preserve">ς επιθεωρήσεις, τα πλοία πρέπει </w:t>
      </w:r>
      <w:r w:rsidRPr="00266EDB">
        <w:rPr>
          <w:rFonts w:ascii="Bahnschrift SemiLight" w:hAnsi="Bahnschrift SemiLight"/>
          <w:sz w:val="24"/>
          <w:szCs w:val="24"/>
        </w:rPr>
        <w:t>επίσης να υποβάλλοντ</w:t>
      </w:r>
      <w:r>
        <w:rPr>
          <w:rFonts w:ascii="Bahnschrift SemiLight" w:hAnsi="Bahnschrift SemiLight"/>
          <w:sz w:val="24"/>
          <w:szCs w:val="24"/>
        </w:rPr>
        <w:t xml:space="preserve">αι σε Έκτακτες Επιθεωρήσεις, σε </w:t>
      </w:r>
      <w:r w:rsidRPr="00266EDB">
        <w:rPr>
          <w:rFonts w:ascii="Bahnschrift SemiLight" w:hAnsi="Bahnschrift SemiLight"/>
          <w:sz w:val="24"/>
          <w:szCs w:val="24"/>
        </w:rPr>
        <w:t>περίπτωση που έχο</w:t>
      </w:r>
      <w:r>
        <w:rPr>
          <w:rFonts w:ascii="Bahnschrift SemiLight" w:hAnsi="Bahnschrift SemiLight"/>
          <w:sz w:val="24"/>
          <w:szCs w:val="24"/>
        </w:rPr>
        <w:t xml:space="preserve">υν υποστεί ζημιά καθώς και όταν </w:t>
      </w:r>
      <w:r w:rsidRPr="00266EDB">
        <w:rPr>
          <w:rFonts w:ascii="Bahnschrift SemiLight" w:hAnsi="Bahnschrift SemiLight"/>
          <w:sz w:val="24"/>
          <w:szCs w:val="24"/>
        </w:rPr>
        <w:t>βρίσκονται υπό επισκευή ή μετατροπή.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Για παράδειγμα, αν ένα πλοί</w:t>
      </w:r>
      <w:r>
        <w:rPr>
          <w:rFonts w:ascii="Bahnschrift SemiLight" w:hAnsi="Bahnschrift SemiLight"/>
          <w:sz w:val="24"/>
          <w:szCs w:val="24"/>
        </w:rPr>
        <w:t xml:space="preserve">ο έχει υποστεί ζημιά, πρέπει να </w:t>
      </w:r>
      <w:r w:rsidRPr="00266EDB">
        <w:rPr>
          <w:rFonts w:ascii="Bahnschrift SemiLight" w:hAnsi="Bahnschrift SemiLight"/>
          <w:sz w:val="24"/>
          <w:szCs w:val="24"/>
        </w:rPr>
        <w:t>πραγματοποιηθ</w:t>
      </w:r>
      <w:r>
        <w:rPr>
          <w:rFonts w:ascii="Bahnschrift SemiLight" w:hAnsi="Bahnschrift SemiLight"/>
          <w:sz w:val="24"/>
          <w:szCs w:val="24"/>
        </w:rPr>
        <w:t xml:space="preserve">εί Έκτακτη Επιθεώρηση , ώστε να </w:t>
      </w:r>
      <w:r w:rsidRPr="00266EDB">
        <w:rPr>
          <w:rFonts w:ascii="Bahnschrift SemiLight" w:hAnsi="Bahnschrift SemiLight"/>
          <w:sz w:val="24"/>
          <w:szCs w:val="24"/>
        </w:rPr>
        <w:t>προσδιοριστεί η έκταση της</w:t>
      </w:r>
      <w:r>
        <w:rPr>
          <w:rFonts w:ascii="Bahnschrift SemiLight" w:hAnsi="Bahnschrift SemiLight"/>
          <w:sz w:val="24"/>
          <w:szCs w:val="24"/>
        </w:rPr>
        <w:t xml:space="preserve"> ζημιάς και η επίδρασή της στην </w:t>
      </w:r>
      <w:r w:rsidRPr="00266EDB">
        <w:rPr>
          <w:rFonts w:ascii="Bahnschrift SemiLight" w:hAnsi="Bahnschrift SemiLight"/>
          <w:sz w:val="24"/>
          <w:szCs w:val="24"/>
        </w:rPr>
        <w:t>ασφάλεια και την αξιοπλοΐα.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Αφού το πλοίο επισκ</w:t>
      </w:r>
      <w:r>
        <w:rPr>
          <w:rFonts w:ascii="Bahnschrift SemiLight" w:hAnsi="Bahnschrift SemiLight"/>
          <w:sz w:val="24"/>
          <w:szCs w:val="24"/>
        </w:rPr>
        <w:t xml:space="preserve">ευαστεί, πρέπει στη συνέχεια να </w:t>
      </w:r>
      <w:r w:rsidRPr="00266EDB">
        <w:rPr>
          <w:rFonts w:ascii="Bahnschrift SemiLight" w:hAnsi="Bahnschrift SemiLight"/>
          <w:sz w:val="24"/>
          <w:szCs w:val="24"/>
        </w:rPr>
        <w:t>επιθεωρηθεί, ώστε να εξασ</w:t>
      </w:r>
      <w:r>
        <w:rPr>
          <w:rFonts w:ascii="Bahnschrift SemiLight" w:hAnsi="Bahnschrift SemiLight"/>
          <w:sz w:val="24"/>
          <w:szCs w:val="24"/>
        </w:rPr>
        <w:t>φαλιστεί ότι οι επισκευές έχουν διεξαχθεί σωστά.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266EDB">
        <w:rPr>
          <w:rFonts w:ascii="Bahnschrift SemiLight" w:hAnsi="Bahnschrift SemiLight"/>
          <w:sz w:val="24"/>
          <w:szCs w:val="24"/>
          <w:u w:val="single"/>
        </w:rPr>
        <w:t>Η ειδική επιθεώρηση(</w:t>
      </w:r>
      <w:proofErr w:type="spellStart"/>
      <w:r w:rsidRPr="00266EDB">
        <w:rPr>
          <w:rFonts w:ascii="Bahnschrift SemiLight" w:hAnsi="Bahnschrift SemiLight"/>
          <w:sz w:val="24"/>
          <w:szCs w:val="24"/>
          <w:u w:val="single"/>
        </w:rPr>
        <w:t>Special</w:t>
      </w:r>
      <w:proofErr w:type="spellEnd"/>
      <w:r w:rsidRPr="00266EDB">
        <w:rPr>
          <w:rFonts w:ascii="Bahnschrift SemiLight" w:hAnsi="Bahnschrift SemiLight"/>
          <w:sz w:val="24"/>
          <w:szCs w:val="24"/>
          <w:u w:val="single"/>
        </w:rPr>
        <w:t xml:space="preserve"> </w:t>
      </w:r>
      <w:proofErr w:type="spellStart"/>
      <w:r w:rsidRPr="00266EDB">
        <w:rPr>
          <w:rFonts w:ascii="Bahnschrift SemiLight" w:hAnsi="Bahnschrift SemiLight"/>
          <w:sz w:val="24"/>
          <w:szCs w:val="24"/>
          <w:u w:val="single"/>
        </w:rPr>
        <w:t>survey</w:t>
      </w:r>
      <w:proofErr w:type="spellEnd"/>
      <w:r w:rsidRPr="00266EDB">
        <w:rPr>
          <w:rFonts w:ascii="Bahnschrift SemiLight" w:hAnsi="Bahnschrift SemiLight"/>
          <w:sz w:val="24"/>
          <w:szCs w:val="24"/>
          <w:u w:val="single"/>
        </w:rPr>
        <w:t>)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266EDB">
        <w:rPr>
          <w:rFonts w:ascii="Bahnschrift SemiLight" w:hAnsi="Bahnschrift SemiLight"/>
          <w:sz w:val="24"/>
          <w:szCs w:val="24"/>
        </w:rPr>
        <w:t>Κάθε 4 χρόνια με δυνατότητα παράτασης(</w:t>
      </w:r>
      <w:proofErr w:type="spellStart"/>
      <w:r w:rsidRPr="00266EDB">
        <w:rPr>
          <w:rFonts w:ascii="Bahnschrift SemiLight" w:hAnsi="Bahnschrift SemiLight"/>
          <w:sz w:val="24"/>
          <w:szCs w:val="24"/>
        </w:rPr>
        <w:t>extension</w:t>
      </w:r>
      <w:proofErr w:type="spellEnd"/>
      <w:r w:rsidRPr="00266EDB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266EDB">
        <w:rPr>
          <w:rFonts w:ascii="Bahnschrift SemiLight" w:hAnsi="Bahnschrift SemiLight"/>
          <w:sz w:val="24"/>
          <w:szCs w:val="24"/>
        </w:rPr>
        <w:t>of</w:t>
      </w:r>
      <w:proofErr w:type="spellEnd"/>
      <w:r w:rsidRPr="00266EDB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266EDB">
        <w:rPr>
          <w:rFonts w:ascii="Bahnschrift SemiLight" w:hAnsi="Bahnschrift SemiLight"/>
          <w:sz w:val="24"/>
          <w:szCs w:val="24"/>
        </w:rPr>
        <w:t>survey</w:t>
      </w:r>
      <w:proofErr w:type="spellEnd"/>
      <w:r w:rsidRPr="00266EDB">
        <w:rPr>
          <w:rFonts w:ascii="Bahnschrift SemiLight" w:hAnsi="Bahnschrift SemiLight"/>
          <w:sz w:val="24"/>
          <w:szCs w:val="24"/>
        </w:rPr>
        <w:t>) όταν χρειαστεί να</w:t>
      </w:r>
      <w:r>
        <w:rPr>
          <w:rFonts w:ascii="Bahnschrift SemiLight" w:hAnsi="Bahnschrift SemiLight"/>
          <w:sz w:val="24"/>
          <w:szCs w:val="24"/>
          <w:u w:val="single"/>
        </w:rPr>
        <w:t xml:space="preserve"> </w:t>
      </w:r>
      <w:r w:rsidRPr="00266EDB">
        <w:rPr>
          <w:rFonts w:ascii="Bahnschrift SemiLight" w:hAnsi="Bahnschrift SemiLight"/>
          <w:sz w:val="24"/>
          <w:szCs w:val="24"/>
        </w:rPr>
        <w:t xml:space="preserve">γίνει η ανανέωση του πιστοποιητικού κλάσης και η διατήρηση της εγγραφής </w:t>
      </w:r>
      <w:r>
        <w:rPr>
          <w:rFonts w:ascii="Bahnschrift SemiLight" w:hAnsi="Bahnschrift SemiLight"/>
          <w:sz w:val="24"/>
          <w:szCs w:val="24"/>
        </w:rPr>
        <w:t>ενός</w:t>
      </w:r>
      <w:r>
        <w:rPr>
          <w:rFonts w:ascii="Bahnschrift SemiLight" w:hAnsi="Bahnschrift SemiLight"/>
          <w:sz w:val="24"/>
          <w:szCs w:val="24"/>
          <w:u w:val="single"/>
        </w:rPr>
        <w:t xml:space="preserve"> </w:t>
      </w:r>
      <w:r w:rsidRPr="00266EDB">
        <w:rPr>
          <w:rFonts w:ascii="Bahnschrift SemiLight" w:hAnsi="Bahnschrift SemiLight"/>
          <w:sz w:val="24"/>
          <w:szCs w:val="24"/>
        </w:rPr>
        <w:t>πλοίου, αυτό πρέπει να υποβληθεί σε μια Ειδική Επιθεώρηση εντός πέντε ετών</w:t>
      </w:r>
      <w:r>
        <w:rPr>
          <w:rFonts w:ascii="Bahnschrift SemiLight" w:hAnsi="Bahnschrift SemiLight"/>
          <w:sz w:val="24"/>
          <w:szCs w:val="24"/>
          <w:u w:val="single"/>
        </w:rPr>
        <w:t xml:space="preserve"> </w:t>
      </w:r>
      <w:r w:rsidRPr="00266EDB">
        <w:rPr>
          <w:rFonts w:ascii="Bahnschrift SemiLight" w:hAnsi="Bahnschrift SemiLight"/>
          <w:sz w:val="24"/>
          <w:szCs w:val="24"/>
        </w:rPr>
        <w:t>από την επέτειο της ημερομηνίας κατασκευής του πλοίου.</w:t>
      </w:r>
    </w:p>
    <w:p w:rsidR="00C95C01" w:rsidRPr="00266EDB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Οι Ειδικές Επιθεωρήσεις αντικαθιστούν την πέμπτη</w:t>
      </w:r>
      <w:r>
        <w:rPr>
          <w:rFonts w:ascii="Bahnschrift SemiLight" w:hAnsi="Bahnschrift SemiLight"/>
          <w:sz w:val="24"/>
          <w:szCs w:val="24"/>
        </w:rPr>
        <w:t xml:space="preserve"> ετήσια επιθεώρηση και είναι οι </w:t>
      </w:r>
      <w:r w:rsidRPr="00266EDB">
        <w:rPr>
          <w:rFonts w:ascii="Bahnschrift SemiLight" w:hAnsi="Bahnschrift SemiLight"/>
          <w:sz w:val="24"/>
          <w:szCs w:val="24"/>
        </w:rPr>
        <w:t>πιο ολοκληρωμένες επιθεωρήσεις ταξινόμηση</w:t>
      </w:r>
      <w:r>
        <w:rPr>
          <w:rFonts w:ascii="Bahnschrift SemiLight" w:hAnsi="Bahnschrift SemiLight"/>
          <w:sz w:val="24"/>
          <w:szCs w:val="24"/>
        </w:rPr>
        <w:t xml:space="preserve">ς, επειδή καλύπτουν σχεδόν όλες </w:t>
      </w:r>
      <w:r w:rsidRPr="00266EDB">
        <w:rPr>
          <w:rFonts w:ascii="Bahnschrift SemiLight" w:hAnsi="Bahnschrift SemiLight"/>
          <w:sz w:val="24"/>
          <w:szCs w:val="24"/>
        </w:rPr>
        <w:t>τις περιοχές του πλοίου.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266EDB">
        <w:rPr>
          <w:rFonts w:ascii="Bahnschrift SemiLight" w:hAnsi="Bahnschrift SemiLight"/>
          <w:sz w:val="24"/>
          <w:szCs w:val="24"/>
        </w:rPr>
        <w:t>Εφόσον ένα πλοίο περάσει επιτυχώς μια ειδι</w:t>
      </w:r>
      <w:r>
        <w:rPr>
          <w:rFonts w:ascii="Bahnschrift SemiLight" w:hAnsi="Bahnschrift SemiLight"/>
          <w:sz w:val="24"/>
          <w:szCs w:val="24"/>
        </w:rPr>
        <w:t xml:space="preserve">κή επιθεώρηση η πιστοποίηση του </w:t>
      </w:r>
      <w:r w:rsidRPr="00266EDB">
        <w:rPr>
          <w:rFonts w:ascii="Bahnschrift SemiLight" w:hAnsi="Bahnschrift SemiLight"/>
          <w:sz w:val="24"/>
          <w:szCs w:val="24"/>
        </w:rPr>
        <w:t>ανανεώνεται για επιπλέον πέντε χ</w:t>
      </w:r>
      <w:r>
        <w:rPr>
          <w:rFonts w:ascii="Bahnschrift SemiLight" w:hAnsi="Bahnschrift SemiLight"/>
          <w:sz w:val="24"/>
          <w:szCs w:val="24"/>
        </w:rPr>
        <w:t xml:space="preserve">ρόνια. Αντίθετα από τις Ετήσιες </w:t>
      </w:r>
      <w:r w:rsidRPr="00266EDB">
        <w:rPr>
          <w:rFonts w:ascii="Bahnschrift SemiLight" w:hAnsi="Bahnschrift SemiLight"/>
          <w:sz w:val="24"/>
          <w:szCs w:val="24"/>
        </w:rPr>
        <w:t>Επιθεωρήσεις, που έχουν διάστημα επιθε</w:t>
      </w:r>
      <w:r>
        <w:rPr>
          <w:rFonts w:ascii="Bahnschrift SemiLight" w:hAnsi="Bahnschrift SemiLight"/>
          <w:sz w:val="24"/>
          <w:szCs w:val="24"/>
        </w:rPr>
        <w:t xml:space="preserve">ώρησης τριών μηνών μετά από την </w:t>
      </w:r>
      <w:r w:rsidRPr="00266EDB">
        <w:rPr>
          <w:rFonts w:ascii="Bahnschrift SemiLight" w:hAnsi="Bahnschrift SemiLight"/>
          <w:sz w:val="24"/>
          <w:szCs w:val="24"/>
        </w:rPr>
        <w:t>επέτειο της ημερομηνίας κατασκευής, οι</w:t>
      </w:r>
      <w:r>
        <w:rPr>
          <w:rFonts w:ascii="Bahnschrift SemiLight" w:hAnsi="Bahnschrift SemiLight"/>
          <w:sz w:val="24"/>
          <w:szCs w:val="24"/>
        </w:rPr>
        <w:t xml:space="preserve"> Ειδικές επιθεωρήσεις πρέπει να </w:t>
      </w:r>
      <w:r w:rsidRPr="00266EDB">
        <w:rPr>
          <w:rFonts w:ascii="Bahnschrift SemiLight" w:hAnsi="Bahnschrift SemiLight"/>
          <w:sz w:val="24"/>
          <w:szCs w:val="24"/>
        </w:rPr>
        <w:t xml:space="preserve">πραγματοποιηθούν εντός του τριμήνου </w:t>
      </w:r>
      <w:r>
        <w:rPr>
          <w:rFonts w:ascii="Bahnschrift SemiLight" w:hAnsi="Bahnschrift SemiLight"/>
          <w:sz w:val="24"/>
          <w:szCs w:val="24"/>
        </w:rPr>
        <w:t xml:space="preserve">πριν από την πέμπτη επέτειο της </w:t>
      </w:r>
      <w:r w:rsidRPr="00266EDB">
        <w:rPr>
          <w:rFonts w:ascii="Bahnschrift SemiLight" w:hAnsi="Bahnschrift SemiLight"/>
          <w:sz w:val="24"/>
          <w:szCs w:val="24"/>
        </w:rPr>
        <w:t>ημ</w:t>
      </w:r>
      <w:r>
        <w:rPr>
          <w:rFonts w:ascii="Bahnschrift SemiLight" w:hAnsi="Bahnschrift SemiLight"/>
          <w:sz w:val="24"/>
          <w:szCs w:val="24"/>
        </w:rPr>
        <w:t xml:space="preserve">ερομηνίας κατασκευής του πλοίου. </w:t>
      </w:r>
      <w:r w:rsidRPr="00266EDB">
        <w:rPr>
          <w:rFonts w:ascii="Bahnschrift SemiLight" w:hAnsi="Bahnschrift SemiLight"/>
          <w:sz w:val="24"/>
          <w:szCs w:val="24"/>
        </w:rPr>
        <w:t>Στη περίπτωση παράτασης στα 2</w:t>
      </w:r>
      <w:r>
        <w:rPr>
          <w:rFonts w:ascii="Bahnschrift SemiLight" w:hAnsi="Bahnschrift SemiLight"/>
          <w:sz w:val="24"/>
          <w:szCs w:val="24"/>
        </w:rPr>
        <w:t xml:space="preserve">,5 χρόνια μεσολαβεί η ενδιάμεση </w:t>
      </w:r>
      <w:r w:rsidRPr="00266EDB">
        <w:rPr>
          <w:rFonts w:ascii="Bahnschrift SemiLight" w:hAnsi="Bahnschrift SemiLight"/>
          <w:sz w:val="24"/>
          <w:szCs w:val="24"/>
        </w:rPr>
        <w:t>επιθεώρηση(</w:t>
      </w:r>
      <w:proofErr w:type="spellStart"/>
      <w:r w:rsidRPr="00266EDB">
        <w:rPr>
          <w:rFonts w:ascii="Bahnschrift SemiLight" w:hAnsi="Bahnschrift SemiLight"/>
          <w:sz w:val="24"/>
          <w:szCs w:val="24"/>
        </w:rPr>
        <w:t>medial</w:t>
      </w:r>
      <w:proofErr w:type="spellEnd"/>
      <w:r w:rsidRPr="00266EDB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266EDB">
        <w:rPr>
          <w:rFonts w:ascii="Bahnschrift SemiLight" w:hAnsi="Bahnschrift SemiLight"/>
          <w:sz w:val="24"/>
          <w:szCs w:val="24"/>
        </w:rPr>
        <w:t>survey</w:t>
      </w:r>
      <w:proofErr w:type="spellEnd"/>
      <w:r w:rsidRPr="00266EDB">
        <w:rPr>
          <w:rFonts w:ascii="Bahnschrift SemiLight" w:hAnsi="Bahnschrift SemiLight"/>
          <w:sz w:val="24"/>
          <w:szCs w:val="24"/>
        </w:rPr>
        <w:t>)</w:t>
      </w:r>
      <w:r>
        <w:rPr>
          <w:rFonts w:ascii="Bahnschrift SemiLight" w:hAnsi="Bahnschrift SemiLight"/>
          <w:sz w:val="24"/>
          <w:szCs w:val="24"/>
        </w:rPr>
        <w:t>.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F9536E">
        <w:rPr>
          <w:rFonts w:ascii="Bahnschrift SemiLight" w:hAnsi="Bahnschrift SemiLight"/>
          <w:sz w:val="24"/>
          <w:szCs w:val="24"/>
          <w:u w:val="single"/>
        </w:rPr>
        <w:t>Εκτεταμένη Επιθεώρηση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Η εκτεταμένη επιθεώρηση αφορά ιδίως τη γενική</w:t>
      </w:r>
      <w:r>
        <w:rPr>
          <w:rFonts w:ascii="Bahnschrift SemiLight" w:hAnsi="Bahnschrift SemiLight"/>
          <w:sz w:val="24"/>
          <w:szCs w:val="24"/>
        </w:rPr>
        <w:t xml:space="preserve"> κατάσταση των ακόλουθων </w:t>
      </w:r>
      <w:proofErr w:type="spellStart"/>
      <w:r>
        <w:rPr>
          <w:rFonts w:ascii="Bahnschrift SemiLight" w:hAnsi="Bahnschrift SemiLight"/>
          <w:sz w:val="24"/>
          <w:szCs w:val="24"/>
        </w:rPr>
        <w:t>πεδίων</w:t>
      </w:r>
      <w:r w:rsidRPr="00F9536E">
        <w:rPr>
          <w:rFonts w:ascii="Bahnschrift SemiLight" w:hAnsi="Bahnschrift SemiLight"/>
          <w:sz w:val="24"/>
          <w:szCs w:val="24"/>
        </w:rPr>
        <w:t>κινδύνου</w:t>
      </w:r>
      <w:proofErr w:type="spellEnd"/>
      <w:r w:rsidRPr="00F9536E">
        <w:rPr>
          <w:rFonts w:ascii="Bahnschrift SemiLight" w:hAnsi="Bahnschrift SemiLight"/>
          <w:sz w:val="24"/>
          <w:szCs w:val="24"/>
        </w:rPr>
        <w:t>: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1. Έγγραφα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2. Κατάσταση τω</w:t>
      </w:r>
      <w:r>
        <w:rPr>
          <w:rFonts w:ascii="Bahnschrift SemiLight" w:hAnsi="Bahnschrift SemiLight"/>
          <w:sz w:val="24"/>
          <w:szCs w:val="24"/>
        </w:rPr>
        <w:t xml:space="preserve">ν δομικών </w:t>
      </w:r>
      <w:r w:rsidRPr="00F9536E">
        <w:rPr>
          <w:rFonts w:ascii="Bahnschrift SemiLight" w:hAnsi="Bahnschrift SemiLight"/>
          <w:sz w:val="24"/>
          <w:szCs w:val="24"/>
        </w:rPr>
        <w:t>στοιχείων.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3. Αντοχή στις καιρικές συνθήκες.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4. Συστήματα έκτακτης ανάγκης 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lastRenderedPageBreak/>
        <w:t>5. Ραδιοεπικοινωνία.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6. Εργασίες φορτοεκφόρτωσης 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7. Πυρασφάλεια.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8. Συναγερμοί.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9. Συνθήκες διαβίωσης και εργασίας. 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10. Εξοπλισμός πλοήγησης.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11. Σωστικός εξοπλισμός . 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12. Επικίνδυνα εμπορεύματα.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13. Μηχανήματα πρόωσης και βοηθητικά </w:t>
      </w:r>
    </w:p>
    <w:p w:rsidR="00C95C01" w:rsidRDefault="00C95C01" w:rsidP="00C95C01">
      <w:pPr>
        <w:jc w:val="both"/>
      </w:pPr>
      <w:r w:rsidRPr="00F9536E">
        <w:rPr>
          <w:rFonts w:ascii="Bahnschrift SemiLight" w:hAnsi="Bahnschrift SemiLight"/>
          <w:sz w:val="24"/>
          <w:szCs w:val="24"/>
        </w:rPr>
        <w:t>14. Πρόληψη της ρύπανσης</w:t>
      </w:r>
      <w:r>
        <w:rPr>
          <w:rFonts w:ascii="Bahnschrift SemiLight" w:hAnsi="Bahnschrift SemiLight"/>
          <w:sz w:val="24"/>
          <w:szCs w:val="24"/>
        </w:rPr>
        <w:t>.</w:t>
      </w:r>
      <w:r w:rsidRPr="00F9536E">
        <w:t xml:space="preserve"> </w:t>
      </w:r>
    </w:p>
    <w:p w:rsidR="00C95C01" w:rsidRDefault="00C95C01" w:rsidP="00C95C01">
      <w:pPr>
        <w:jc w:val="both"/>
      </w:pP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F9536E">
        <w:rPr>
          <w:rFonts w:ascii="Bahnschrift SemiLight" w:hAnsi="Bahnschrift SemiLight"/>
          <w:sz w:val="24"/>
          <w:szCs w:val="24"/>
          <w:u w:val="single"/>
        </w:rPr>
        <w:t>Η γενική επιθεώρηση(για τα υπό ελλην. σημαία Πλοία).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Κατά τον Κ.Δ Ν.Δ, για να διαπιστωθεί αν ένα ελλην</w:t>
      </w:r>
      <w:r>
        <w:rPr>
          <w:rFonts w:ascii="Bahnschrift SemiLight" w:hAnsi="Bahnschrift SemiLight"/>
          <w:sz w:val="24"/>
          <w:szCs w:val="24"/>
        </w:rPr>
        <w:t xml:space="preserve">ικό πλοίο είναι ικανό </w:t>
      </w:r>
      <w:r w:rsidRPr="00F9536E">
        <w:rPr>
          <w:rFonts w:ascii="Bahnschrift SemiLight" w:hAnsi="Bahnschrift SemiLight"/>
          <w:sz w:val="24"/>
          <w:szCs w:val="24"/>
        </w:rPr>
        <w:t xml:space="preserve">για ασφαλή ναυσιπλοΐα πρέπει να </w:t>
      </w:r>
      <w:r>
        <w:rPr>
          <w:rFonts w:ascii="Bahnschrift SemiLight" w:hAnsi="Bahnschrift SemiLight"/>
          <w:sz w:val="24"/>
          <w:szCs w:val="24"/>
        </w:rPr>
        <w:t xml:space="preserve">υποστεί "γενική επιθεώρηση" από </w:t>
      </w:r>
      <w:r w:rsidRPr="00F9536E">
        <w:rPr>
          <w:rFonts w:ascii="Bahnschrift SemiLight" w:hAnsi="Bahnschrift SemiLight"/>
          <w:sz w:val="24"/>
          <w:szCs w:val="24"/>
        </w:rPr>
        <w:t>άποψη,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F9536E">
        <w:rPr>
          <w:rFonts w:ascii="Bahnschrift SemiLight" w:hAnsi="Bahnschrift SemiLight"/>
          <w:sz w:val="24"/>
          <w:szCs w:val="24"/>
        </w:rPr>
        <w:t>ναυπηγική, μηχανολογική, ηλεκτρ</w:t>
      </w:r>
      <w:r>
        <w:rPr>
          <w:rFonts w:ascii="Bahnschrift SemiLight" w:hAnsi="Bahnschrift SemiLight"/>
          <w:sz w:val="24"/>
          <w:szCs w:val="24"/>
        </w:rPr>
        <w:t>ολογική, ναυτιλιακή, τηλεπικοινωνιακή, υγειονομική, πληρότητα</w:t>
      </w:r>
      <w:r w:rsidRPr="00F9536E">
        <w:rPr>
          <w:rFonts w:ascii="Bahnschrift SemiLight" w:hAnsi="Bahnschrift SemiLight"/>
          <w:sz w:val="24"/>
          <w:szCs w:val="24"/>
        </w:rPr>
        <w:t xml:space="preserve"> και κατάσταση σωστικών μέσων και </w:t>
      </w:r>
      <w:r>
        <w:rPr>
          <w:rFonts w:ascii="Bahnschrift SemiLight" w:hAnsi="Bahnschrift SemiLight"/>
          <w:sz w:val="24"/>
          <w:szCs w:val="24"/>
        </w:rPr>
        <w:t xml:space="preserve">γενικότερα ασφάλειας πλοίου και </w:t>
      </w:r>
      <w:r w:rsidRPr="00F9536E">
        <w:rPr>
          <w:rFonts w:ascii="Bahnschrift SemiLight" w:hAnsi="Bahnschrift SemiLight"/>
          <w:sz w:val="24"/>
          <w:szCs w:val="24"/>
        </w:rPr>
        <w:t>επιβαινόντων και να του έχει χορηγ</w:t>
      </w:r>
      <w:r>
        <w:rPr>
          <w:rFonts w:ascii="Bahnschrift SemiLight" w:hAnsi="Bahnschrift SemiLight"/>
          <w:sz w:val="24"/>
          <w:szCs w:val="24"/>
        </w:rPr>
        <w:t xml:space="preserve">ηθεί πιστοποιητικό αξιοπλοΐας ή </w:t>
      </w:r>
      <w:r w:rsidRPr="00F9536E">
        <w:rPr>
          <w:rFonts w:ascii="Bahnschrift SemiLight" w:hAnsi="Bahnschrift SemiLight"/>
          <w:sz w:val="24"/>
          <w:szCs w:val="24"/>
        </w:rPr>
        <w:t>Πρωτόκολλο Γενικής Επιθεώρησης(για τ</w:t>
      </w:r>
      <w:r>
        <w:rPr>
          <w:rFonts w:ascii="Bahnschrift SemiLight" w:hAnsi="Bahnschrift SemiLight"/>
          <w:sz w:val="24"/>
          <w:szCs w:val="24"/>
        </w:rPr>
        <w:t xml:space="preserve">α υπό ελληνική σημαία επιβατηγά </w:t>
      </w:r>
      <w:r w:rsidRPr="00F9536E">
        <w:rPr>
          <w:rFonts w:ascii="Bahnschrift SemiLight" w:hAnsi="Bahnschrift SemiLight"/>
          <w:sz w:val="24"/>
          <w:szCs w:val="24"/>
        </w:rPr>
        <w:t>πλοία).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Η γενική επιθεώρηση επαναλαμβάνετα</w:t>
      </w:r>
      <w:r>
        <w:rPr>
          <w:rFonts w:ascii="Bahnschrift SemiLight" w:hAnsi="Bahnschrift SemiLight"/>
          <w:sz w:val="24"/>
          <w:szCs w:val="24"/>
        </w:rPr>
        <w:t xml:space="preserve">ι κατά τακτά χρονικά διαστήματα </w:t>
      </w:r>
      <w:r w:rsidRPr="00F9536E">
        <w:rPr>
          <w:rFonts w:ascii="Bahnschrift SemiLight" w:hAnsi="Bahnschrift SemiLight"/>
          <w:sz w:val="24"/>
          <w:szCs w:val="24"/>
        </w:rPr>
        <w:t>και κάθε σκάφος που παθαίνει βλάβη(</w:t>
      </w:r>
      <w:r>
        <w:rPr>
          <w:rFonts w:ascii="Bahnschrift SemiLight" w:hAnsi="Bahnschrift SemiLight"/>
          <w:sz w:val="24"/>
          <w:szCs w:val="24"/>
        </w:rPr>
        <w:t xml:space="preserve">μηχανολογική, στα ύφαλα ή έξαλα </w:t>
      </w:r>
      <w:r w:rsidRPr="00F9536E">
        <w:rPr>
          <w:rFonts w:ascii="Bahnschrift SemiLight" w:hAnsi="Bahnschrift SemiLight"/>
          <w:sz w:val="24"/>
          <w:szCs w:val="24"/>
        </w:rPr>
        <w:t>ή οποιαδήποτε που επηρεάζει τον α</w:t>
      </w:r>
      <w:r>
        <w:rPr>
          <w:rFonts w:ascii="Bahnschrift SemiLight" w:hAnsi="Bahnschrift SemiLight"/>
          <w:sz w:val="24"/>
          <w:szCs w:val="24"/>
        </w:rPr>
        <w:t xml:space="preserve">σφαλή πλου) του διακόπτονται οι </w:t>
      </w:r>
      <w:r w:rsidRPr="00F9536E">
        <w:rPr>
          <w:rFonts w:ascii="Bahnschrift SemiLight" w:hAnsi="Bahnschrift SemiLight"/>
          <w:sz w:val="24"/>
          <w:szCs w:val="24"/>
        </w:rPr>
        <w:t>πλόες προκειμένου να γίνουν ο απαραί</w:t>
      </w:r>
      <w:r>
        <w:rPr>
          <w:rFonts w:ascii="Bahnschrift SemiLight" w:hAnsi="Bahnschrift SemiLight"/>
          <w:sz w:val="24"/>
          <w:szCs w:val="24"/>
        </w:rPr>
        <w:t xml:space="preserve">τητες επισκευές και ακολουθήσει </w:t>
      </w:r>
      <w:r w:rsidRPr="00F9536E">
        <w:rPr>
          <w:rFonts w:ascii="Bahnschrift SemiLight" w:hAnsi="Bahnschrift SemiLight"/>
          <w:sz w:val="24"/>
          <w:szCs w:val="24"/>
        </w:rPr>
        <w:t>έκτακτη επιθεώρηση".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F9536E" w:rsidRDefault="00C95C01" w:rsidP="00C95C01">
      <w:pPr>
        <w:jc w:val="both"/>
        <w:rPr>
          <w:rFonts w:ascii="Bahnschrift SemiLight" w:hAnsi="Bahnschrift SemiLight"/>
          <w:sz w:val="32"/>
          <w:szCs w:val="32"/>
        </w:rPr>
      </w:pPr>
      <w:r>
        <w:rPr>
          <w:rFonts w:ascii="Bahnschrift SemiLight" w:hAnsi="Bahnschrift SemiLight"/>
          <w:sz w:val="32"/>
          <w:szCs w:val="32"/>
        </w:rPr>
        <w:t xml:space="preserve">1.3 </w:t>
      </w:r>
      <w:r w:rsidRPr="00F9536E">
        <w:rPr>
          <w:rFonts w:ascii="Bahnschrift SemiLight" w:hAnsi="Bahnschrift SemiLight"/>
          <w:sz w:val="32"/>
          <w:szCs w:val="32"/>
        </w:rPr>
        <w:t>Διεθνείς Συμβάσεις και Κώδικες που αφορούν τις δραστηριότητες επιθεώρησης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>Οι σημαντικότερες διεθνείς συμβάσεις και κώδικες,</w:t>
      </w:r>
      <w:r>
        <w:rPr>
          <w:rFonts w:ascii="Bahnschrift SemiLight" w:hAnsi="Bahnschrift SemiLight"/>
          <w:sz w:val="24"/>
          <w:szCs w:val="24"/>
        </w:rPr>
        <w:t xml:space="preserve"> που αφορούν τις δραστηριότητες </w:t>
      </w:r>
      <w:proofErr w:type="spellStart"/>
      <w:r w:rsidRPr="00F9536E">
        <w:rPr>
          <w:rFonts w:ascii="Bahnschrift SemiLight" w:hAnsi="Bahnschrift SemiLight"/>
          <w:sz w:val="24"/>
          <w:szCs w:val="24"/>
        </w:rPr>
        <w:t>πιθεώρησης</w:t>
      </w:r>
      <w:proofErr w:type="spellEnd"/>
      <w:r w:rsidRPr="00F9536E">
        <w:rPr>
          <w:rFonts w:ascii="Bahnschrift SemiLight" w:hAnsi="Bahnschrift SemiLight"/>
          <w:sz w:val="24"/>
          <w:szCs w:val="24"/>
        </w:rPr>
        <w:t xml:space="preserve"> και πιστοποίησης είναι οι ακόλουθες :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1. Διεθνής Σύμβαση περί Γραμμών φορτώσεων </w:t>
      </w:r>
      <w:proofErr w:type="spellStart"/>
      <w:r w:rsidRPr="00F9536E">
        <w:rPr>
          <w:rFonts w:ascii="Bahnschrift SemiLight" w:hAnsi="Bahnschrift SemiLight"/>
          <w:sz w:val="24"/>
          <w:szCs w:val="24"/>
        </w:rPr>
        <w:t>lLL</w:t>
      </w:r>
      <w:proofErr w:type="spellEnd"/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lastRenderedPageBreak/>
        <w:t>2. Διεθνής Σύμβαση περί της Ασφάλειας της Ζω</w:t>
      </w:r>
      <w:r>
        <w:rPr>
          <w:rFonts w:ascii="Bahnschrift SemiLight" w:hAnsi="Bahnschrift SemiLight"/>
          <w:sz w:val="24"/>
          <w:szCs w:val="24"/>
        </w:rPr>
        <w:t xml:space="preserve">ής στη Θάλασσα SOLAS 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 xml:space="preserve">3. Διεθνής </w:t>
      </w:r>
      <w:r w:rsidRPr="00F9536E">
        <w:rPr>
          <w:rFonts w:ascii="Bahnschrift SemiLight" w:hAnsi="Bahnschrift SemiLight"/>
          <w:sz w:val="24"/>
          <w:szCs w:val="24"/>
        </w:rPr>
        <w:t>Σύμβαση Πρόληψη της Ρύπανσης από Πλοία MA</w:t>
      </w:r>
      <w:r>
        <w:rPr>
          <w:rFonts w:ascii="Bahnschrift SemiLight" w:hAnsi="Bahnschrift SemiLight"/>
          <w:sz w:val="24"/>
          <w:szCs w:val="24"/>
        </w:rPr>
        <w:t xml:space="preserve">RPOL 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 xml:space="preserve"> 4. Σύμβαση Διεθνών </w:t>
      </w:r>
      <w:r w:rsidRPr="00F9536E">
        <w:rPr>
          <w:rFonts w:ascii="Bahnschrift SemiLight" w:hAnsi="Bahnschrift SemiLight"/>
          <w:sz w:val="24"/>
          <w:szCs w:val="24"/>
        </w:rPr>
        <w:t>Κανονισμών για την Πρόληψη των</w:t>
      </w:r>
      <w:r>
        <w:rPr>
          <w:rFonts w:ascii="Bahnschrift SemiLight" w:hAnsi="Bahnschrift SemiLight"/>
          <w:sz w:val="24"/>
          <w:szCs w:val="24"/>
        </w:rPr>
        <w:t xml:space="preserve"> Συγκρούσεων στη Θάλασσα COLREG 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5. Διεθνής Σύμβαση για την καταμέτρηση χωρητικότητας των πλοίων της TONNAGE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6. (Διεθνής Κώδικας Διαχείρισης Ασφάλειας) Κώδικας ISM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7. Διεθνής Κώδικας Ασφάλειας Πλοίων και Λιμενικών Εγκαταστάσεων Κώδικας ISPS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8. Σύμβαση Ναυτικής Εργασίας 2006 MLC 2006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Default="00C95C01" w:rsidP="00C95C01">
      <w:pPr>
        <w:jc w:val="both"/>
        <w:rPr>
          <w:rFonts w:ascii="Bahnschrift SemiLight" w:hAnsi="Bahnschrift SemiLight"/>
          <w:sz w:val="32"/>
          <w:szCs w:val="32"/>
        </w:rPr>
      </w:pPr>
      <w:r w:rsidRPr="00F9536E">
        <w:rPr>
          <w:rFonts w:ascii="Bahnschrift SemiLight" w:hAnsi="Bahnschrift SemiLight"/>
          <w:sz w:val="32"/>
          <w:szCs w:val="32"/>
        </w:rPr>
        <w:t>1.4 ΝΗΟΓΝΩΜΟΝΑΣ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F9536E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F9536E">
        <w:rPr>
          <w:rFonts w:ascii="Bahnschrift SemiLight" w:hAnsi="Bahnschrift SemiLight"/>
          <w:sz w:val="24"/>
          <w:szCs w:val="24"/>
        </w:rPr>
        <w:t>Oι</w:t>
      </w:r>
      <w:proofErr w:type="spellEnd"/>
      <w:r w:rsidRPr="00F9536E">
        <w:rPr>
          <w:rFonts w:ascii="Bahnschrift SemiLight" w:hAnsi="Bahnschrift SemiLight"/>
          <w:sz w:val="24"/>
          <w:szCs w:val="24"/>
        </w:rPr>
        <w:t xml:space="preserve"> νηογνώμονες αποτελούν βασικούς παράγοντ</w:t>
      </w:r>
      <w:r>
        <w:rPr>
          <w:rFonts w:ascii="Bahnschrift SemiLight" w:hAnsi="Bahnschrift SemiLight"/>
          <w:sz w:val="24"/>
          <w:szCs w:val="24"/>
        </w:rPr>
        <w:t xml:space="preserve">ες στον τομέα ασφάλειας στη της </w:t>
      </w:r>
      <w:r w:rsidRPr="00F9536E">
        <w:rPr>
          <w:rFonts w:ascii="Bahnschrift SemiLight" w:hAnsi="Bahnschrift SemiLight"/>
          <w:sz w:val="24"/>
          <w:szCs w:val="24"/>
        </w:rPr>
        <w:t>θάλασσα. Θα ήταν δύσκολο να φανταστεί κανεί</w:t>
      </w:r>
      <w:r>
        <w:rPr>
          <w:rFonts w:ascii="Bahnschrift SemiLight" w:hAnsi="Bahnschrift SemiLight"/>
          <w:sz w:val="24"/>
          <w:szCs w:val="24"/>
        </w:rPr>
        <w:t xml:space="preserve">ς ναυτιλία χωρίς την τεχνική τη </w:t>
      </w:r>
      <w:r w:rsidRPr="00F9536E">
        <w:rPr>
          <w:rFonts w:ascii="Bahnschrift SemiLight" w:hAnsi="Bahnschrift SemiLight"/>
          <w:sz w:val="24"/>
          <w:szCs w:val="24"/>
        </w:rPr>
        <w:t>εμπειρογνωμοσύνη που παρέχουν οι οργανισμοί αυτοί.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F9536E">
        <w:rPr>
          <w:rFonts w:ascii="Bahnschrift SemiLight" w:hAnsi="Bahnschrift SemiLight"/>
          <w:sz w:val="24"/>
          <w:szCs w:val="24"/>
        </w:rPr>
        <w:t xml:space="preserve"> Νηογνώμονας είναι ναυτιλιακός τεχνικός οργανι</w:t>
      </w:r>
      <w:r>
        <w:rPr>
          <w:rFonts w:ascii="Bahnschrift SemiLight" w:hAnsi="Bahnschrift SemiLight"/>
          <w:sz w:val="24"/>
          <w:szCs w:val="24"/>
        </w:rPr>
        <w:t xml:space="preserve">σμός που καταρτίζει κανονισμούς </w:t>
      </w:r>
      <w:r w:rsidRPr="00F9536E">
        <w:rPr>
          <w:rFonts w:ascii="Bahnschrift SemiLight" w:hAnsi="Bahnschrift SemiLight"/>
          <w:sz w:val="24"/>
          <w:szCs w:val="24"/>
        </w:rPr>
        <w:t>ασφαλείας, τόσο επί της ναυπήγησης των πλ</w:t>
      </w:r>
      <w:r>
        <w:rPr>
          <w:rFonts w:ascii="Bahnschrift SemiLight" w:hAnsi="Bahnschrift SemiLight"/>
          <w:sz w:val="24"/>
          <w:szCs w:val="24"/>
        </w:rPr>
        <w:t xml:space="preserve">οίων όσο και επί του εξοπλισμού </w:t>
      </w:r>
      <w:r w:rsidRPr="00F9536E">
        <w:rPr>
          <w:rFonts w:ascii="Bahnschrift SemiLight" w:hAnsi="Bahnschrift SemiLight"/>
          <w:sz w:val="24"/>
          <w:szCs w:val="24"/>
        </w:rPr>
        <w:t>τους, κατατάσσοντας αυτά σε κλάση (</w:t>
      </w:r>
      <w:proofErr w:type="spellStart"/>
      <w:r w:rsidRPr="00F9536E">
        <w:rPr>
          <w:rFonts w:ascii="Bahnschrift SemiLight" w:hAnsi="Bahnschrift SemiLight"/>
          <w:sz w:val="24"/>
          <w:szCs w:val="24"/>
        </w:rPr>
        <w:t>classification</w:t>
      </w:r>
      <w:proofErr w:type="spellEnd"/>
      <w:r w:rsidRPr="00F9536E">
        <w:rPr>
          <w:rFonts w:ascii="Bahnschrift SemiLight" w:hAnsi="Bahnschrift SemiLight"/>
          <w:sz w:val="24"/>
          <w:szCs w:val="24"/>
        </w:rPr>
        <w:t>), μ</w:t>
      </w:r>
      <w:r>
        <w:rPr>
          <w:rFonts w:ascii="Bahnschrift SemiLight" w:hAnsi="Bahnschrift SemiLight"/>
          <w:sz w:val="24"/>
          <w:szCs w:val="24"/>
        </w:rPr>
        <w:t xml:space="preserve">ε ειδικούς επιθεωρητές </w:t>
      </w:r>
      <w:r w:rsidRPr="00F9536E">
        <w:rPr>
          <w:rFonts w:ascii="Bahnschrift SemiLight" w:hAnsi="Bahnschrift SemiLight"/>
          <w:sz w:val="24"/>
          <w:szCs w:val="24"/>
        </w:rPr>
        <w:t>(</w:t>
      </w:r>
      <w:proofErr w:type="spellStart"/>
      <w:r w:rsidRPr="00F9536E">
        <w:rPr>
          <w:rFonts w:ascii="Bahnschrift SemiLight" w:hAnsi="Bahnschrift SemiLight"/>
          <w:sz w:val="24"/>
          <w:szCs w:val="24"/>
        </w:rPr>
        <w:t>surveyors</w:t>
      </w:r>
      <w:proofErr w:type="spellEnd"/>
      <w:r w:rsidRPr="00F9536E">
        <w:rPr>
          <w:rFonts w:ascii="Bahnschrift SemiLight" w:hAnsi="Bahnschrift SemiLight"/>
          <w:sz w:val="24"/>
          <w:szCs w:val="24"/>
        </w:rPr>
        <w:t>) τα παρακολουθεί καθ' όλη τη διάρκεια της ζωή</w:t>
      </w:r>
      <w:r>
        <w:rPr>
          <w:rFonts w:ascii="Bahnschrift SemiLight" w:hAnsi="Bahnschrift SemiLight"/>
          <w:sz w:val="24"/>
          <w:szCs w:val="24"/>
        </w:rPr>
        <w:t xml:space="preserve">ς τους, είτε με περιοδικές είτε </w:t>
      </w:r>
      <w:r w:rsidRPr="00F9536E">
        <w:rPr>
          <w:rFonts w:ascii="Bahnschrift SemiLight" w:hAnsi="Bahnschrift SemiLight"/>
          <w:sz w:val="24"/>
          <w:szCs w:val="24"/>
        </w:rPr>
        <w:t>με έκτακτες επιθεωρήσεις. Η λέξη νηογνώμων είναι σύνθ</w:t>
      </w:r>
      <w:r>
        <w:rPr>
          <w:rFonts w:ascii="Bahnschrift SemiLight" w:hAnsi="Bahnschrift SemiLight"/>
          <w:sz w:val="24"/>
          <w:szCs w:val="24"/>
        </w:rPr>
        <w:t xml:space="preserve">ετη από τη λέξη </w:t>
      </w:r>
      <w:proofErr w:type="spellStart"/>
      <w:r>
        <w:rPr>
          <w:rFonts w:ascii="Bahnschrift SemiLight" w:hAnsi="Bahnschrift SemiLight"/>
          <w:sz w:val="24"/>
          <w:szCs w:val="24"/>
        </w:rPr>
        <w:t>ναυς</w:t>
      </w:r>
      <w:proofErr w:type="spellEnd"/>
      <w:r>
        <w:rPr>
          <w:rFonts w:ascii="Bahnschrift SemiLight" w:hAnsi="Bahnschrift SemiLight"/>
          <w:sz w:val="24"/>
          <w:szCs w:val="24"/>
        </w:rPr>
        <w:t xml:space="preserve">(πλοίο) και </w:t>
      </w:r>
      <w:proofErr w:type="spellStart"/>
      <w:r w:rsidRPr="00F9536E">
        <w:rPr>
          <w:rFonts w:ascii="Bahnschrift SemiLight" w:hAnsi="Bahnschrift SemiLight"/>
          <w:sz w:val="24"/>
          <w:szCs w:val="24"/>
        </w:rPr>
        <w:t>γνώμων</w:t>
      </w:r>
      <w:proofErr w:type="spellEnd"/>
      <w:r w:rsidRPr="00F9536E">
        <w:rPr>
          <w:rFonts w:ascii="Bahnschrift SemiLight" w:hAnsi="Bahnschrift SemiLight"/>
          <w:sz w:val="24"/>
          <w:szCs w:val="24"/>
        </w:rPr>
        <w:t xml:space="preserve"> και σημαίνει αυτόν που γνωρίζει και ελέγχει τα πλοία.</w:t>
      </w:r>
      <w:r>
        <w:rPr>
          <w:rFonts w:ascii="Bahnschrift SemiLight" w:hAnsi="Bahnschrift SemiLight"/>
          <w:sz w:val="24"/>
          <w:szCs w:val="24"/>
        </w:rPr>
        <w:t xml:space="preserve"> </w:t>
      </w:r>
      <w:r w:rsidRPr="004A1ED9">
        <w:rPr>
          <w:rFonts w:ascii="Bahnschrift SemiLight" w:hAnsi="Bahnschrift SemiLight"/>
          <w:sz w:val="24"/>
          <w:szCs w:val="24"/>
        </w:rPr>
        <w:t>Οι νηογνώμονες, ή εταιρείες κατάταξης των πλο</w:t>
      </w:r>
      <w:r>
        <w:rPr>
          <w:rFonts w:ascii="Bahnschrift SemiLight" w:hAnsi="Bahnschrift SemiLight"/>
          <w:sz w:val="24"/>
          <w:szCs w:val="24"/>
        </w:rPr>
        <w:t xml:space="preserve">ίων, είναι οργανισμοί οι οποίοι </w:t>
      </w:r>
      <w:r w:rsidRPr="004A1ED9">
        <w:rPr>
          <w:rFonts w:ascii="Bahnschrift SemiLight" w:hAnsi="Bahnschrift SemiLight"/>
          <w:sz w:val="24"/>
          <w:szCs w:val="24"/>
        </w:rPr>
        <w:t xml:space="preserve">επιθεωρούν τα πλοία σύμφωνα με τις τεχνικές </w:t>
      </w:r>
      <w:r>
        <w:rPr>
          <w:rFonts w:ascii="Bahnschrift SemiLight" w:hAnsi="Bahnschrift SemiLight"/>
          <w:sz w:val="24"/>
          <w:szCs w:val="24"/>
        </w:rPr>
        <w:t xml:space="preserve">προδιαγραφές που οι ίδιοι έχουν </w:t>
      </w:r>
      <w:r w:rsidRPr="004A1ED9">
        <w:rPr>
          <w:rFonts w:ascii="Bahnschrift SemiLight" w:hAnsi="Bahnschrift SemiLight"/>
          <w:sz w:val="24"/>
          <w:szCs w:val="24"/>
        </w:rPr>
        <w:t xml:space="preserve">καθορίσει και τα κατατάσσουν σε κατηγορίες και κλάσεις </w:t>
      </w:r>
      <w:r>
        <w:rPr>
          <w:rFonts w:ascii="Bahnschrift SemiLight" w:hAnsi="Bahnschrift SemiLight"/>
          <w:sz w:val="24"/>
          <w:szCs w:val="24"/>
        </w:rPr>
        <w:t xml:space="preserve">ανάλογα με τις ιδιότητες και τα </w:t>
      </w:r>
      <w:r w:rsidRPr="004A1ED9">
        <w:rPr>
          <w:rFonts w:ascii="Bahnschrift SemiLight" w:hAnsi="Bahnschrift SemiLight"/>
          <w:sz w:val="24"/>
          <w:szCs w:val="24"/>
        </w:rPr>
        <w:t>προσόντα τους η κλάση εκφράζει το βαθμό ασφ</w:t>
      </w:r>
      <w:r>
        <w:rPr>
          <w:rFonts w:ascii="Bahnschrift SemiLight" w:hAnsi="Bahnschrift SemiLight"/>
          <w:sz w:val="24"/>
          <w:szCs w:val="24"/>
        </w:rPr>
        <w:t xml:space="preserve">άλειας του πλοίου καθώς και την </w:t>
      </w:r>
      <w:r w:rsidRPr="004A1ED9">
        <w:rPr>
          <w:rFonts w:ascii="Bahnschrift SemiLight" w:hAnsi="Bahnschrift SemiLight"/>
          <w:sz w:val="24"/>
          <w:szCs w:val="24"/>
        </w:rPr>
        <w:t>εμπιστοσύνη για την οποία είναι άξιο, όσον αφορά</w:t>
      </w:r>
      <w:r>
        <w:rPr>
          <w:rFonts w:ascii="Bahnschrift SemiLight" w:hAnsi="Bahnschrift SemiLight"/>
          <w:sz w:val="24"/>
          <w:szCs w:val="24"/>
        </w:rPr>
        <w:t xml:space="preserve"> τη μηχανική και κατασκευαστική </w:t>
      </w:r>
      <w:proofErr w:type="spellStart"/>
      <w:r w:rsidRPr="004A1ED9">
        <w:rPr>
          <w:rFonts w:ascii="Bahnschrift SemiLight" w:hAnsi="Bahnschrift SemiLight"/>
          <w:sz w:val="24"/>
          <w:szCs w:val="24"/>
        </w:rPr>
        <w:t>καταλληλόλητά</w:t>
      </w:r>
      <w:proofErr w:type="spellEnd"/>
      <w:r w:rsidRPr="004A1ED9">
        <w:rPr>
          <w:rFonts w:ascii="Bahnschrift SemiLight" w:hAnsi="Bahnschrift SemiLight"/>
          <w:sz w:val="24"/>
          <w:szCs w:val="24"/>
        </w:rPr>
        <w:t xml:space="preserve"> του.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311579">
        <w:rPr>
          <w:rFonts w:ascii="Bahnschrift SemiLight" w:hAnsi="Bahnschrift SemiLight"/>
          <w:sz w:val="24"/>
          <w:szCs w:val="24"/>
          <w:u w:val="single"/>
        </w:rPr>
        <w:t xml:space="preserve"> Ο ρόλος του νηογνώμονα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 xml:space="preserve"> Συνήθως ο νηογνώμονας: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α.) Παρακολουθεί το πλοίο από την κατασκευή τ</w:t>
      </w:r>
      <w:r>
        <w:rPr>
          <w:rFonts w:ascii="Bahnschrift SemiLight" w:hAnsi="Bahnschrift SemiLight"/>
          <w:sz w:val="24"/>
          <w:szCs w:val="24"/>
        </w:rPr>
        <w:t xml:space="preserve">ου, βάσει σύμβασης που συνάπτει </w:t>
      </w:r>
      <w:r w:rsidRPr="00311579">
        <w:rPr>
          <w:rFonts w:ascii="Bahnschrift SemiLight" w:hAnsi="Bahnschrift SemiLight"/>
          <w:sz w:val="24"/>
          <w:szCs w:val="24"/>
        </w:rPr>
        <w:t>με το ναυπηγείο ή τον πλοιοκτήτη.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β.) Επιθεωρεί τα σχέδια ναυπήγησης,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lastRenderedPageBreak/>
        <w:t>γ.) Τα υλικά κατασκευής</w:t>
      </w:r>
      <w:bookmarkStart w:id="0" w:name="_GoBack"/>
      <w:bookmarkEnd w:id="0"/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δ.) Την εκτελούμενη κατασκευαστική εργασία,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 xml:space="preserve">ε.)Τον εξοπλισμό και τις </w:t>
      </w:r>
      <w:r w:rsidRPr="00311579">
        <w:rPr>
          <w:rFonts w:ascii="Bahnschrift SemiLight" w:hAnsi="Bahnschrift SemiLight"/>
          <w:sz w:val="24"/>
          <w:szCs w:val="24"/>
        </w:rPr>
        <w:t>εγκαταστάσεις(ηλεκτρικές, μηχανικές, ασφάλειας, φορτοεκφόρτωσης)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στ.) Επιβλέπει τους δοκιμαστικούς πλόες.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Τελικά απονέμοντας την κλάση ο νηογνώμονας θ</w:t>
      </w:r>
      <w:r>
        <w:rPr>
          <w:rFonts w:ascii="Bahnschrift SemiLight" w:hAnsi="Bahnschrift SemiLight"/>
          <w:sz w:val="24"/>
          <w:szCs w:val="24"/>
        </w:rPr>
        <w:t xml:space="preserve">εωρεί ότι το πλοίο συγκεντρώνει </w:t>
      </w:r>
      <w:r w:rsidRPr="00311579">
        <w:rPr>
          <w:rFonts w:ascii="Bahnschrift SemiLight" w:hAnsi="Bahnschrift SemiLight"/>
          <w:sz w:val="24"/>
          <w:szCs w:val="24"/>
        </w:rPr>
        <w:t>τους τεχνικούς όρους που έχει θεσπίσε</w:t>
      </w:r>
      <w:r>
        <w:rPr>
          <w:rFonts w:ascii="Bahnschrift SemiLight" w:hAnsi="Bahnschrift SemiLight"/>
          <w:sz w:val="24"/>
          <w:szCs w:val="24"/>
        </w:rPr>
        <w:t xml:space="preserve">ι και εφαρμόζει σύμφωνα με τους </w:t>
      </w:r>
      <w:r w:rsidRPr="00311579">
        <w:rPr>
          <w:rFonts w:ascii="Bahnschrift SemiLight" w:hAnsi="Bahnschrift SemiLight"/>
          <w:sz w:val="24"/>
          <w:szCs w:val="24"/>
        </w:rPr>
        <w:t>κανονισμούς του.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  <w:u w:val="single"/>
        </w:rPr>
      </w:pPr>
      <w:r w:rsidRPr="00311579">
        <w:rPr>
          <w:u w:val="single"/>
        </w:rPr>
        <w:t xml:space="preserve"> </w:t>
      </w:r>
      <w:r w:rsidRPr="00311579">
        <w:rPr>
          <w:rFonts w:ascii="Bahnschrift SemiLight" w:hAnsi="Bahnschrift SemiLight"/>
          <w:sz w:val="24"/>
          <w:szCs w:val="24"/>
          <w:u w:val="single"/>
        </w:rPr>
        <w:t>Πιστοποιητικά που χορηγεί ο νηογνώμονας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 xml:space="preserve"> Εκτός από το πιστοποιητικό ταξιν</w:t>
      </w:r>
      <w:r>
        <w:rPr>
          <w:rFonts w:ascii="Bahnschrift SemiLight" w:hAnsi="Bahnschrift SemiLight"/>
          <w:sz w:val="24"/>
          <w:szCs w:val="24"/>
        </w:rPr>
        <w:t>όμησης ή κλάσης (</w:t>
      </w:r>
      <w:proofErr w:type="spellStart"/>
      <w:r>
        <w:rPr>
          <w:rFonts w:ascii="Bahnschrift SemiLight" w:hAnsi="Bahnschrift SemiLight"/>
          <w:sz w:val="24"/>
          <w:szCs w:val="24"/>
        </w:rPr>
        <w:t>certificate</w:t>
      </w:r>
      <w:proofErr w:type="spellEnd"/>
      <w:r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>
        <w:rPr>
          <w:rFonts w:ascii="Bahnschrift SemiLight" w:hAnsi="Bahnschrift SemiLight"/>
          <w:sz w:val="24"/>
          <w:szCs w:val="24"/>
        </w:rPr>
        <w:t>of</w:t>
      </w:r>
      <w:proofErr w:type="spellEnd"/>
      <w:r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class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>) Νηογνώμονες χορηγούν και τα ακόλουθα πιστοποιητικά: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1. πιστοποιητικό καταμέτρησης χωρητικότητας (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tonnage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certificate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>)</w:t>
      </w:r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2. Πιστοποιητικό γραμμής φόρτωσης (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load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line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certificate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>)</w:t>
      </w:r>
    </w:p>
    <w:p w:rsidR="00C95C01" w:rsidRPr="00C95C01" w:rsidRDefault="00C95C01" w:rsidP="00C95C01">
      <w:pPr>
        <w:jc w:val="both"/>
        <w:rPr>
          <w:rFonts w:ascii="Bahnschrift SemiLight" w:hAnsi="Bahnschrift SemiLight"/>
          <w:sz w:val="24"/>
          <w:szCs w:val="24"/>
          <w:lang w:val="en-US"/>
        </w:rPr>
      </w:pPr>
      <w:r w:rsidRPr="00C95C01">
        <w:rPr>
          <w:rFonts w:ascii="Bahnschrift SemiLight" w:hAnsi="Bahnschrift SemiLight"/>
          <w:sz w:val="24"/>
          <w:szCs w:val="24"/>
          <w:lang w:val="en-US"/>
        </w:rPr>
        <w:t xml:space="preserve">3. </w:t>
      </w:r>
      <w:r w:rsidRPr="00311579">
        <w:rPr>
          <w:rFonts w:ascii="Bahnschrift SemiLight" w:hAnsi="Bahnschrift SemiLight"/>
          <w:sz w:val="24"/>
          <w:szCs w:val="24"/>
        </w:rPr>
        <w:t>Πιστοποιητικό</w:t>
      </w:r>
      <w:r w:rsidRPr="00C95C01">
        <w:rPr>
          <w:rFonts w:ascii="Bahnschrift SemiLight" w:hAnsi="Bahnschrift SemiLight"/>
          <w:sz w:val="24"/>
          <w:szCs w:val="24"/>
          <w:lang w:val="en-US"/>
        </w:rPr>
        <w:t xml:space="preserve"> </w:t>
      </w:r>
      <w:r w:rsidRPr="00311579">
        <w:rPr>
          <w:rFonts w:ascii="Bahnschrift SemiLight" w:hAnsi="Bahnschrift SemiLight"/>
          <w:sz w:val="24"/>
          <w:szCs w:val="24"/>
        </w:rPr>
        <w:t>αξιοπλοΐας</w:t>
      </w:r>
      <w:r w:rsidRPr="00C95C01">
        <w:rPr>
          <w:rFonts w:ascii="Bahnschrift SemiLight" w:hAnsi="Bahnschrift SemiLight"/>
          <w:sz w:val="24"/>
          <w:szCs w:val="24"/>
          <w:lang w:val="en-US"/>
        </w:rPr>
        <w:t xml:space="preserve"> (certificate of </w:t>
      </w:r>
      <w:proofErr w:type="gramStart"/>
      <w:r w:rsidRPr="00C95C01">
        <w:rPr>
          <w:rFonts w:ascii="Bahnschrift SemiLight" w:hAnsi="Bahnschrift SemiLight"/>
          <w:sz w:val="24"/>
          <w:szCs w:val="24"/>
          <w:lang w:val="en-US"/>
        </w:rPr>
        <w:t>seaworthiness )</w:t>
      </w:r>
      <w:proofErr w:type="gramEnd"/>
    </w:p>
    <w:p w:rsidR="00C95C01" w:rsidRPr="00311579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 xml:space="preserve">4. πιστοποιητικό ασφαλείας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φορτοεκφορτωτικών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μέσων (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cargo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gear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certificate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>)</w:t>
      </w: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  <w:r w:rsidRPr="00311579">
        <w:rPr>
          <w:rFonts w:ascii="Bahnschrift SemiLight" w:hAnsi="Bahnschrift SemiLight"/>
          <w:sz w:val="24"/>
          <w:szCs w:val="24"/>
        </w:rPr>
        <w:t>5.Πιστοποιητικό βλαβών(παρακολούθησης) (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certificate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of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 xml:space="preserve"> </w:t>
      </w:r>
      <w:proofErr w:type="spellStart"/>
      <w:r w:rsidRPr="00311579">
        <w:rPr>
          <w:rFonts w:ascii="Bahnschrift SemiLight" w:hAnsi="Bahnschrift SemiLight"/>
          <w:sz w:val="24"/>
          <w:szCs w:val="24"/>
        </w:rPr>
        <w:t>damages</w:t>
      </w:r>
      <w:proofErr w:type="spellEnd"/>
      <w:r w:rsidRPr="00311579">
        <w:rPr>
          <w:rFonts w:ascii="Bahnschrift SemiLight" w:hAnsi="Bahnschrift SemiLight"/>
          <w:sz w:val="24"/>
          <w:szCs w:val="24"/>
        </w:rPr>
        <w:t>) και άλ</w:t>
      </w:r>
      <w:r>
        <w:rPr>
          <w:rFonts w:ascii="Bahnschrift SemiLight" w:hAnsi="Bahnschrift SemiLight"/>
          <w:sz w:val="24"/>
          <w:szCs w:val="24"/>
        </w:rPr>
        <w:t xml:space="preserve">λα </w:t>
      </w:r>
      <w:r w:rsidRPr="00311579">
        <w:rPr>
          <w:rFonts w:ascii="Bahnschrift SemiLight" w:hAnsi="Bahnschrift SemiLight"/>
          <w:sz w:val="24"/>
          <w:szCs w:val="24"/>
        </w:rPr>
        <w:t>ειδικότερης φύσεως</w:t>
      </w:r>
      <w:r>
        <w:rPr>
          <w:rFonts w:ascii="Bahnschrift SemiLight" w:hAnsi="Bahnschrift SemiLight"/>
          <w:sz w:val="24"/>
          <w:szCs w:val="24"/>
        </w:rPr>
        <w:t>.</w:t>
      </w:r>
    </w:p>
    <w:p w:rsidR="00390923" w:rsidRDefault="00390923" w:rsidP="00C95C01">
      <w:pPr>
        <w:jc w:val="both"/>
        <w:rPr>
          <w:rFonts w:ascii="Bahnschrift SemiLight" w:hAnsi="Bahnschrift SemiLight"/>
          <w:sz w:val="24"/>
          <w:szCs w:val="24"/>
        </w:rPr>
      </w:pPr>
      <w:r>
        <w:rPr>
          <w:rFonts w:ascii="Bahnschrift SemiLight" w:hAnsi="Bahnschrift SemiLight"/>
          <w:sz w:val="24"/>
          <w:szCs w:val="24"/>
        </w:rPr>
        <w:t xml:space="preserve">                                                                                      ΒΑΛΑΒΑΝΗΣ ΝΙΚΟΛΑΟΣ </w:t>
      </w:r>
    </w:p>
    <w:p w:rsidR="00C95C01" w:rsidRPr="00F9536E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C95C01" w:rsidRPr="00FA03D0" w:rsidRDefault="00C95C01" w:rsidP="00C95C01">
      <w:pPr>
        <w:jc w:val="both"/>
        <w:rPr>
          <w:rFonts w:ascii="Bahnschrift SemiLight" w:hAnsi="Bahnschrift SemiLight"/>
          <w:sz w:val="24"/>
          <w:szCs w:val="24"/>
        </w:rPr>
      </w:pPr>
    </w:p>
    <w:p w:rsidR="00406BDF" w:rsidRDefault="00406BDF"/>
    <w:sectPr w:rsidR="00406BDF" w:rsidSect="001275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ahnschrift SemiLight">
    <w:altName w:val="Segoe UI"/>
    <w:charset w:val="A1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95C01"/>
    <w:rsid w:val="00001AD8"/>
    <w:rsid w:val="00390923"/>
    <w:rsid w:val="00406BDF"/>
    <w:rsid w:val="00C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1689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SonyVaio</dc:creator>
  <cp:lastModifiedBy>SonyVaio</cp:lastModifiedBy>
  <cp:revision>2</cp:revision>
  <dcterms:created xsi:type="dcterms:W3CDTF">2021-11-06T06:53:00Z</dcterms:created>
  <dcterms:modified xsi:type="dcterms:W3CDTF">2021-11-06T06:53:00Z</dcterms:modified>
</cp:coreProperties>
</file>