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E9" w:rsidRPr="005215A5" w:rsidRDefault="00D61C7E">
      <w:pPr>
        <w:rPr>
          <w:sz w:val="28"/>
          <w:szCs w:val="28"/>
          <w:u w:val="single"/>
        </w:rPr>
      </w:pPr>
      <w:r w:rsidRPr="005215A5">
        <w:rPr>
          <w:sz w:val="28"/>
          <w:szCs w:val="28"/>
          <w:u w:val="single"/>
        </w:rPr>
        <w:t xml:space="preserve">ΤΟ ΚΟΣΤΟΣ ΠΑΡΑΓΩΓΗΣ  ΚΑΙ Η ΠΡΟΣΦΟΡΑ ΤΟΥΡΙΣΤΙΚΩΝ  ΥΠΗΡΕΣΙΩΝ </w:t>
      </w:r>
      <w:r w:rsidR="00E8115D" w:rsidRPr="005215A5">
        <w:rPr>
          <w:sz w:val="28"/>
          <w:szCs w:val="28"/>
          <w:u w:val="single"/>
        </w:rPr>
        <w:t>ΣΕ ΒΡΑΧΥΧΡΟΝΙΟ ΠΕΡΙΟΔΟ</w:t>
      </w:r>
    </w:p>
    <w:p w:rsidR="00D61C7E" w:rsidRPr="003512C2" w:rsidRDefault="00D61C7E">
      <w:r>
        <w:t xml:space="preserve"> Το κόστος παραγωγής ενός  τουριστικού αγαθού  είναι οι χρηματικές δαπάνες   στις  οποίες  υποβάλλεται η  τουριστική  επιχείρηση   για την αγορά παραγωγικών  συντελεστών  που  είναι απαραίτητοι   για την  παραγωγή  του.</w:t>
      </w:r>
      <w:r w:rsidR="00993A84">
        <w:t xml:space="preserve"> Το  ύψος  των δαπανών  που  πραγματοποιεί   αυτή  για την απόκτηση  κάθε παραγωγικού  συντελεστή  εξαρτάται   από  την  ποσότητα  που επιθυμεί να  αποκτήσει  όσο και από </w:t>
      </w:r>
      <w:r w:rsidR="0059168F">
        <w:t xml:space="preserve"> την τιμή που διαμορφώνεται  κάθε φορά στην αγορά.</w:t>
      </w:r>
      <w:r w:rsidR="00993A84">
        <w:t xml:space="preserve">  </w:t>
      </w:r>
    </w:p>
    <w:p w:rsidR="00C12B96" w:rsidRDefault="003512C2">
      <w:r>
        <w:t>Για τον παραγωγικό  συντελεστή  εργασία ,αν  μια  επιχείρηση απασχολεί  5  υπαλλήλους   με  1000 ευρώ το μήνα  τότε  5 χ1000=5000 ευρώ ,είναι  η δαπάνη που  πραγματοποιεί  η επιχείρηση  για τη προμ</w:t>
      </w:r>
      <w:r w:rsidR="004463D8">
        <w:t xml:space="preserve">ήθεια του παραγωγικού  συντελεστή  εργασία, υπό  την  προϋπόθεση ,ότι  οι τιμές  που διαμορφώνονται κάθε  φορά  στην αγορά  για την προμήθεια του παραγωγικού  συντελεστή  είναι  σταθερές.  </w:t>
      </w:r>
      <w:r>
        <w:t xml:space="preserve">  </w:t>
      </w:r>
      <w:r w:rsidR="004463D8">
        <w:t>Που σημαίνει  ότι  η επιχείρηση  μπορεί να αγοράζει  οποιουσδήποτε  παραγωγικούς  συντελεστές  και  σε οποιανδήποτε  ποσότητα</w:t>
      </w:r>
      <w:r w:rsidR="005A6798">
        <w:t>, στην  ίδια  πάντα  τιμή.</w:t>
      </w:r>
    </w:p>
    <w:p w:rsidR="003512C2" w:rsidRDefault="00C12B96">
      <w:r>
        <w:t>Το  κόστος παραγωγής</w:t>
      </w:r>
      <w:r w:rsidR="004463D8">
        <w:t xml:space="preserve"> </w:t>
      </w:r>
      <w:r>
        <w:t xml:space="preserve"> διακρίνεται σε:1) Μεταβλητό  κόστος ,όταν  οι τιμές  των  παραγωγικών  συντελεστών   στην αγορά  δεν   είναι  σταθερές, αλλά  μεταβάλλονται.</w:t>
      </w:r>
    </w:p>
    <w:p w:rsidR="009D613B" w:rsidRDefault="009D613B">
      <w:r>
        <w:t>Πχ πρώτες ύλες  ,εργασία</w:t>
      </w:r>
    </w:p>
    <w:p w:rsidR="00C12B96" w:rsidRDefault="00C12B96">
      <w:r>
        <w:t>2)Σταθερό κόστος  παραγωγής  ενός τουριστικού αγαθού  έχουμε  όταν  οι δαπάνες  στις  οποίες  υποβάλλεται  η τουριστική επιχείρηση</w:t>
      </w:r>
      <w:r w:rsidR="003720F6">
        <w:t xml:space="preserve"> για την προμήθεια παραγωγικών συντελεστών  δεν  μεταβάλλονται  καθώς μεταβάλλεται  ποσοτικά το  παραγόμενο  τουριστικό αγαθό  που προσφέρει  στη  τουριστική  αγορά.</w:t>
      </w:r>
      <w:r w:rsidR="009D613B">
        <w:t xml:space="preserve"> Πχ  πάγιες εγκαταστάσεις, μηχανολογικός  εξοπλισμός.</w:t>
      </w:r>
    </w:p>
    <w:p w:rsidR="003720F6" w:rsidRDefault="003720F6">
      <w:r>
        <w:t>3)</w:t>
      </w:r>
      <w:r w:rsidR="009D613B">
        <w:t xml:space="preserve">Συνολικό κόστος  παραγωγής  είναι το  άθροισμα του  μεταβλητού και του σταθερού  κόστους που εκφράζει  το σύνολο των δαπανών που πραγματοποιεί  η τουριστική  επιχείρηση  για την προμήθεια  σταθερών  και μεταβλητών  συντελεστών </w:t>
      </w:r>
      <w:r w:rsidR="00A3093D">
        <w:t xml:space="preserve"> παραγωγής  που της είναι απαραίτητοι για την παραγωγή  του  τουριστικού αγαθού.</w:t>
      </w:r>
    </w:p>
    <w:p w:rsidR="00076EF3" w:rsidRPr="005215A5" w:rsidRDefault="00076EF3">
      <w:pPr>
        <w:rPr>
          <w:u w:val="single"/>
        </w:rPr>
      </w:pPr>
      <w:r w:rsidRPr="005215A5">
        <w:rPr>
          <w:u w:val="single"/>
        </w:rPr>
        <w:t>Η ΣΥΝΑΡΤΗΣΗ ΤΟΥ ΚΟΣΤΟΥΣ ΠΑΡΑΓΩΓΗΣ</w:t>
      </w:r>
    </w:p>
    <w:p w:rsidR="00D76C50" w:rsidRDefault="00076EF3">
      <w:r>
        <w:t>Η συνάρτηση του κόστους  παραγωγής  ενός  τουριστικού  αγαθού   εκφράζει τη  σχέση  που υπάρχει  ανάμεσα  στο κόστος  παραγωγής  και  στη ποσότητα του που παράγεται  στη διάρκεια μιας  ορισμένης  χρονικής  περιόδου.</w:t>
      </w:r>
    </w:p>
    <w:p w:rsidR="00910401" w:rsidRDefault="00D76C50">
      <w:r>
        <w:t>Οι συναρτήσεις κόστους παραγωγής είναι τρεις  οι  εξής :ή συνάρτηση  του συνολικού κόστους  παραγωγής  ενός τουριστικού  αγαθού,</w:t>
      </w:r>
      <w:r w:rsidR="00076EF3">
        <w:t xml:space="preserve"> </w:t>
      </w:r>
      <w:r>
        <w:t>του μεταβλητού κόστους παραγωγής και  του  σταθερού κόστους παραγωγής  ενός τουριστικού  αγαθού.</w:t>
      </w:r>
    </w:p>
    <w:p w:rsidR="00910401" w:rsidRDefault="005215A5">
      <w:r>
        <w:t xml:space="preserve">                                                                            1</w:t>
      </w:r>
      <w:r w:rsidR="00910401">
        <w:br w:type="page"/>
      </w:r>
      <w:r>
        <w:lastRenderedPageBreak/>
        <w:t xml:space="preserve">  </w:t>
      </w:r>
    </w:p>
    <w:p w:rsidR="00076EF3" w:rsidRPr="005215A5" w:rsidRDefault="00910401">
      <w:pPr>
        <w:rPr>
          <w:u w:val="single"/>
        </w:rPr>
      </w:pPr>
      <w:r w:rsidRPr="005215A5">
        <w:rPr>
          <w:u w:val="single"/>
        </w:rPr>
        <w:t>ΤΟ ΜΕΣΟ ΚΟΣΤΟΣ ΠΑΡΑΓΩΓΗΣ ΤΟΥΡΙΣΤΙΚΩΝ ΑΓΑΘΩΝ  ΚΑΙ ΟΙ ΔΙΑΚΡΙΣΕΙΣ ΤΟΥ</w:t>
      </w:r>
    </w:p>
    <w:p w:rsidR="00910401" w:rsidRDefault="00910401">
      <w:r>
        <w:t>Το  μέσο κόστος ή κατά μονάδα  κόστος  παραγωγής  ενός  τουριστικού  αγαθού  μπορεί  να ορισθεί  σαν  ο λόγος  του κόστους</w:t>
      </w:r>
      <w:r w:rsidR="001A3744">
        <w:t xml:space="preserve">  παραγωγής του προς  αντίστοιχη  ποσότητα του  που παράγεται. Ανάλογα με    </w:t>
      </w:r>
      <w:r>
        <w:t xml:space="preserve"> </w:t>
      </w:r>
      <w:r w:rsidR="001A3744">
        <w:t xml:space="preserve">τις διάφορες  κατηγορίες κόστους   το  μέσο κόστος  παραγωγής ενός  τουριστικού αγαθού  </w:t>
      </w:r>
      <w:r w:rsidR="005F0DCA">
        <w:t>διακρίνεται</w:t>
      </w:r>
    </w:p>
    <w:p w:rsidR="000070F6" w:rsidRDefault="001A3744">
      <w:r>
        <w:t xml:space="preserve">α) Σε μέσο  σταθερό κόστος  παραγωγής :είναι το  σταθερό παραγωγικό κόστος </w:t>
      </w:r>
      <w:r w:rsidR="000070F6">
        <w:t xml:space="preserve"> κατά μονάδα  τουριστικού  αγαθού  και μπορεί να βρεθεί  αν διαιρέσει  κανείς  το συνολικό  σταθερό  κόστος  παραγωγής  με τη  συνολική  ποσότητα  που παράγεται.</w:t>
      </w:r>
    </w:p>
    <w:p w:rsidR="00AF5515" w:rsidRDefault="000070F6">
      <w:r>
        <w:t>Β)Σε μέσο μεταβλητό  κόστος  παραγωγής :είναι το μεταβλητό  παραγωγικό κόστος  κατά μονάδα  τουριστικού αγαθού και μπορεί να βρεθεί αν διαιρέσει κανείς  το συνολικό μεταβλητό κόστος</w:t>
      </w:r>
      <w:r w:rsidR="00AF5515">
        <w:t xml:space="preserve"> παραγωγής  με τη συνολική ποσότητα που παράγεται.</w:t>
      </w:r>
    </w:p>
    <w:p w:rsidR="001A3744" w:rsidRDefault="00AF5515">
      <w:r>
        <w:t xml:space="preserve">γ)Το  μέσο συνολικό κόστος παραγωγής :είναι το άθροισμα του μέσου σταθερού κόστους και του μέσου μεταβλητού  κόστους παραγωγής  κατά μονάδα  τουριστικού  αγαθού  και μπορεί να βρεθεί ή με την πρόσθεση  των δύο </w:t>
      </w:r>
      <w:r w:rsidR="00916DC7">
        <w:t>αυτών</w:t>
      </w:r>
      <w:r>
        <w:t xml:space="preserve">  μεγεθών</w:t>
      </w:r>
      <w:r w:rsidR="00916DC7">
        <w:t xml:space="preserve"> ή  με τη διαίρεση  του συνολικού </w:t>
      </w:r>
      <w:r>
        <w:t xml:space="preserve"> </w:t>
      </w:r>
      <w:r w:rsidR="00916DC7">
        <w:t xml:space="preserve">κόστους  παραγωγής  του  με τη συνολική  ποσότητα  που παράγεται </w:t>
      </w:r>
      <w:r w:rsidR="000070F6">
        <w:t xml:space="preserve">  </w:t>
      </w:r>
      <w:r w:rsidR="001A3744">
        <w:t xml:space="preserve"> </w:t>
      </w:r>
    </w:p>
    <w:p w:rsidR="00C21EB9" w:rsidRDefault="00C21EB9">
      <w:r>
        <w:t>Το μέσο σταθερό  κόστος παραγωγής ,το μέσο μεταβλητό και μέσο συνολικό κόστος παραγωγής  μειώνονται συνεχώς  όσο  αυξάνει  η παραγωγή</w:t>
      </w:r>
      <w:r w:rsidR="00F143BC">
        <w:t xml:space="preserve"> τους.</w:t>
      </w:r>
    </w:p>
    <w:p w:rsidR="00B60873" w:rsidRPr="005215A5" w:rsidRDefault="00B60873">
      <w:pPr>
        <w:rPr>
          <w:u w:val="single"/>
        </w:rPr>
      </w:pPr>
      <w:r w:rsidRPr="005215A5">
        <w:rPr>
          <w:u w:val="single"/>
        </w:rPr>
        <w:t>ΤΟ ΟΡΙΑΚΟ ΚΟΣΤΟΣ ΠΑΡΑΓΩΓΗΣ ΤΟΥΡΙΣΤΙΚΩΝ ΑΓΑΘΩΝ  ΚΑΙ Η ΣΗΜΑΣΙΑ  ΤΟΥ  ΓΙΑ ΤΙΣ  ΟΙΚΟΝΟΜΙΚΕΣ ΑΠΟΦΑΣΕΙΣ ΠΟΥ ΠΕΡΝΟΝΤΑΙ ΑΠΟ ΤΙΣ  ΤΟΥΡΙΣΤΙΚΕΣ ΕΠΙΧΕΙΡΗΣΕΙΣ</w:t>
      </w:r>
    </w:p>
    <w:p w:rsidR="00B60873" w:rsidRDefault="00B60873">
      <w:r>
        <w:t xml:space="preserve">Το οριακό  κόστος παραγωγής ενός  τουριστικού αγαθού είναι το κόστος  παραγωγής  μιας επιπλέον  μονάδας του  και μπορεί να βρεθεί αν διαιρέσει κανείς τη μεταβολή του συνολικού κόστους παραγωγής του με τη ποσότητα που παράγεται </w:t>
      </w:r>
      <w:r w:rsidR="00F143BC">
        <w:t>.</w:t>
      </w:r>
    </w:p>
    <w:p w:rsidR="00E8115D" w:rsidRDefault="00F143BC">
      <w:r>
        <w:t>Το οριακό κόστος παραγωγής  ενός τουριστικού αγαθού έχει ιδιαίτερη  σημασία για τη λήψη αποφάσεων  από τις  τουριστικές επιχειρήσεις</w:t>
      </w:r>
      <w:r w:rsidR="004C4DE5">
        <w:t xml:space="preserve">  σχετικά με την  αύξηση  της παραγωγής  αγαθών  που παράγουν και προσφέρουν  στην αγορά για την ικανοποίηση  των τουριστικών αναγκών και επιθυμιών των ανθρώπων .Για να αποφασίσει  μια επιχείρηση αν την συμφέρει να παράγει μια επί πλέον μονάδα τουριστικού αγαθού θα πρέπει να συγκρίνει το πρόσθετο κόστος που θα δημιουργηθεί από την  παραγωγή της επί πλέον αυτής μονάδας του τουριστικού αγαθού ,δηλαδή το οριακό κόστος  της παραγωγής</w:t>
      </w:r>
      <w:r w:rsidR="00B07357">
        <w:t xml:space="preserve">  </w:t>
      </w:r>
      <w:proofErr w:type="spellStart"/>
      <w:r w:rsidR="00B07357">
        <w:t>του,με</w:t>
      </w:r>
      <w:proofErr w:type="spellEnd"/>
      <w:r w:rsidR="00B07357">
        <w:t xml:space="preserve"> το πρόσθετο έσοδο που θα αποφέρει η μονάδα αυτή, δηλαδή το  οριακό έσοδο της επιπλέον αυτής  μονάδας του τουριστικού αγαθού. Οι  περισσότερες οικονομικές  αποφάσεις που παίρνονται από τις τουριστικές  επιχειρήσεις αφορούν τις οριακές μεταβολές. Αυτός  είναι και ο λόγος που το εννοιολογικό  περιεχόμενο του οριακού κόστους αποκτά εντελώς </w:t>
      </w:r>
      <w:r w:rsidR="00E8115D">
        <w:t>ιδιαίτερη</w:t>
      </w:r>
      <w:r w:rsidR="00B07357">
        <w:t xml:space="preserve"> σημασία στην οικονομική </w:t>
      </w:r>
      <w:r w:rsidR="00E8115D">
        <w:t xml:space="preserve">ανάλυση και μάλιστα πολύ μεγαλύτερη από εκείνη του μέσου ή του συνολικού κόστους παραγωγής  ενός  τουριστικού  αγαθού </w:t>
      </w:r>
      <w:r w:rsidR="00B07357">
        <w:t xml:space="preserve">  </w:t>
      </w:r>
      <w:r w:rsidR="00E8115D">
        <w:t>.</w:t>
      </w:r>
    </w:p>
    <w:p w:rsidR="005215A5" w:rsidRDefault="005215A5">
      <w:r>
        <w:t xml:space="preserve">                                                                            2</w:t>
      </w:r>
    </w:p>
    <w:p w:rsidR="00F143BC" w:rsidRPr="005215A5" w:rsidRDefault="00E8115D">
      <w:pPr>
        <w:rPr>
          <w:u w:val="single"/>
        </w:rPr>
      </w:pPr>
      <w:r>
        <w:br w:type="page"/>
      </w:r>
      <w:r w:rsidR="005F0DCA" w:rsidRPr="005215A5">
        <w:rPr>
          <w:u w:val="single"/>
        </w:rPr>
        <w:lastRenderedPageBreak/>
        <w:t>ΤΟ ΚΟΣΤΟΣ ΠΑΡΑΓΩΓΗΣ  ΤΟΥΡΙΣΤΙΚΩΝ ΑΓΑΘΩΝ  ΣΕ  ΜΑΚΡΟΧΡΟΝΙΑ  ΠΕΡΙΟΔΟ</w:t>
      </w:r>
    </w:p>
    <w:p w:rsidR="00B60873" w:rsidRDefault="005F0DCA">
      <w:r>
        <w:t xml:space="preserve">Στο  βραχυχρόνιο  διάστημα  η τουριστική  επιχείρηση  μπορεί να μεταβάλλει τον  </w:t>
      </w:r>
      <w:r w:rsidR="00074BA7">
        <w:t>όγκο</w:t>
      </w:r>
      <w:r>
        <w:t xml:space="preserve">  παραγωγής της ,δεν μπορεί ‘όμως  να  μεταβάλλει  ορισμένους παραγωγικούς συντελεστές, όπως για παράδειγμα τον κεφαλαιουχικό εξοπλισμό της.     Γι</w:t>
      </w:r>
      <w:r w:rsidR="00074BA7">
        <w:t xml:space="preserve"> ‘</w:t>
      </w:r>
      <w:r>
        <w:t xml:space="preserve">αυτό  το λόγο ένα </w:t>
      </w:r>
      <w:r w:rsidR="00074BA7">
        <w:t>μέρος</w:t>
      </w:r>
      <w:r>
        <w:t xml:space="preserve"> του  παραγωγικού κόστους της τουριστικής επιχείρησης</w:t>
      </w:r>
      <w:r w:rsidR="00E9185A">
        <w:t xml:space="preserve"> είναι αμετάβλητο, δηλαδή σταθερό  και ένα μέρος είναι μεταβλητό  ,δηλαδή ασταθές. Στο μακροχρόνιο διάστημα όμως  όλοι οι παραγωγικοί  συντελεστές  είναι μεταβλητοί ,που σημαίνει ότι  μπορεί  η τουριστική επιχείρηση να μεταβάλλει τον κεφαλαιουχικό της εξοπλισμό  αλλά και   όλους  τους άλλους  παραγωγικούς  συντελεστές   ανάλογα πάντα με τις ανάγκες της .Με άλλα λόγια  στο μακροχρόνιο  </w:t>
      </w:r>
      <w:r w:rsidR="00167F3C">
        <w:t>διάστημα  ολόκληρο  το κόστος παραγωγής  της τουριστικής επιχείρησης   είναι μεταβλητό  . Έτσι  λοιπόν η τουριστική επιχείρηση  μπορεί  να επεκτείνει  τις κτιριακές  εγκαταστάσεις της,</w:t>
      </w:r>
      <w:r w:rsidR="00074BA7">
        <w:t xml:space="preserve"> να συμπληρώσει τον μηχανολογικό εξοπλισμό </w:t>
      </w:r>
      <w:proofErr w:type="spellStart"/>
      <w:r w:rsidR="00074BA7">
        <w:t>κ.λ.π</w:t>
      </w:r>
      <w:proofErr w:type="spellEnd"/>
      <w:r w:rsidR="00074BA7">
        <w:t xml:space="preserve">  Δηλαδή να αυξήσει την ποσότητα των σταθερών  συντελεστών  παραγωγής  τουριστικών αγαθών  που χρησιμοποιεί στη παραγωγική διαδικασία  κατ’ επέκταση δε και τη παραγωγική της δυναμικότητα.</w:t>
      </w:r>
      <w:r w:rsidR="00DF6221">
        <w:t xml:space="preserve"> Αντιθέτως</w:t>
      </w:r>
      <w:r w:rsidR="00074BA7">
        <w:t xml:space="preserve">  ,επίσης  μπορεί να μειώσει να την παραγωγική της  δυναμικότητα</w:t>
      </w:r>
      <w:r w:rsidR="00DF6221">
        <w:t xml:space="preserve"> να μειώσει δηλαδή  την ποσότητα των σταθερών παραγωγικών  συντελεστών που χρησιμοποιεί στη παραγωγική διαδικασία.</w:t>
      </w:r>
    </w:p>
    <w:p w:rsidR="00883346" w:rsidRDefault="00694437">
      <w:r>
        <w:t xml:space="preserve"> Α)</w:t>
      </w:r>
      <w:r w:rsidR="00883346">
        <w:t xml:space="preserve">Εναλλακτικά  μεγέθη της τουριστικής επιχείρησης  σε </w:t>
      </w:r>
      <w:r w:rsidR="00083A58">
        <w:t xml:space="preserve"> σχέση  με το μακροχρόνιο   μέσο</w:t>
      </w:r>
      <w:r w:rsidR="00883346">
        <w:t xml:space="preserve">  παραγωγικό της κόστος.</w:t>
      </w:r>
    </w:p>
    <w:p w:rsidR="00072987" w:rsidRDefault="00883346">
      <w:r>
        <w:t xml:space="preserve">Στο μακροχρόνιο διάστημα  κανείς από  τους  συντελεστές  παραγωγής  τουριστικών αγαθών  δεν μένει αμετάβλητος ,δηλαδή σταθερός </w:t>
      </w:r>
      <w:proofErr w:type="spellStart"/>
      <w:r>
        <w:t>γι’αυτό</w:t>
      </w:r>
      <w:proofErr w:type="spellEnd"/>
      <w:r>
        <w:t xml:space="preserve"> και παύει πια  να γίνεται διάκριση  μεταξύ  σταθερού και μεταβλητού  παραγωγικού κόστους,</w:t>
      </w:r>
      <w:r w:rsidR="006D5801">
        <w:t xml:space="preserve"> </w:t>
      </w:r>
      <w:r>
        <w:t>κατά</w:t>
      </w:r>
      <w:r w:rsidR="006D5801">
        <w:t xml:space="preserve">  συνέπεια αυτό που ενδιαφέρει είναι η συμπεριφορά  του συνολικού ή μέσου συνολικού  κόστους παραγωγής τουριστικών αγαθών. Όταν μεταβάλλεται το μέγεθος  της τουριστικής επιχείρησης μεταβάλλεται συνήθως  και το μέσο κόστος  του τουριστικού αγαθού που παράγει</w:t>
      </w:r>
      <w:r w:rsidR="00694437">
        <w:t xml:space="preserve"> </w:t>
      </w:r>
      <w:r w:rsidR="006D5801">
        <w:t xml:space="preserve">.Σε περίπτωση που το μέγεθος  της τουριστικής  επιχείρησης  είναι σχετικά μικρό η αύξηση του μεγέθους της και κατ’ επέκταση  της παραγωγικής της δραστηριότητας </w:t>
      </w:r>
      <w:r w:rsidR="00694437">
        <w:t xml:space="preserve"> έχει σαν αποτέλεσμα  να αρχίζει να  αυξάνει το μέσο κόστος  του τουριστικού αγαθού που παράγει και προσφέρει στη  τουριστική αγορά για κατανάλωση ή χρήση</w:t>
      </w:r>
      <w:r w:rsidR="006D5801">
        <w:t xml:space="preserve"> </w:t>
      </w:r>
      <w:r>
        <w:t xml:space="preserve">  </w:t>
      </w:r>
      <w:r w:rsidR="00694437">
        <w:t>.</w:t>
      </w:r>
    </w:p>
    <w:p w:rsidR="00694437" w:rsidRDefault="00694437">
      <w:r>
        <w:t>Β)Εξήγηση της συμπεριφοράς του μακροχρόνιου  μέσου παραγωγικού κόστους της τουριστικής επιχείρησης.</w:t>
      </w:r>
    </w:p>
    <w:p w:rsidR="00694437" w:rsidRDefault="00694437">
      <w:r>
        <w:t xml:space="preserve">Καθώς  η τουριστική επιχείρηση μεγαλώνει </w:t>
      </w:r>
      <w:r w:rsidR="0040228F">
        <w:t xml:space="preserve">επεκτείνοντας  τις κτιριακές της εγκαταστάσεις ή και αυξάνοντας το μηχανολογικό της εξοπλισμό </w:t>
      </w:r>
      <w:proofErr w:type="spellStart"/>
      <w:r w:rsidR="0040228F">
        <w:t>κ.λ.π</w:t>
      </w:r>
      <w:proofErr w:type="spellEnd"/>
      <w:r w:rsidR="0040228F">
        <w:t xml:space="preserve"> το μακροχρόνιο μέσο παραγωγικό της κόστος κατέρχεται  που σημαίνει ότι το μέσο κόστος παραγωγής τουριστικών υπηρεσιών και αγαθών  μειώνεται .Με άλλα λόγια κάθε φορά που η τουριστική επιχείρηση αυξάνει το μέγεθος της  έχει τη δυνατότητα να πετυχαίνει χαμηλότερο  μέσο συνολικό παραγωγικό κόστος</w:t>
      </w:r>
      <w:r w:rsidR="008D4072">
        <w:t>. Καθώς όμως  η τουριστική επιχείρηση θα συνεχίζει να  μεγαλώνει θα φθάσει σε ένα σημείο  που αν το ξεπεράσει , η καμπύλη του μακροχρόνιου μέσου κόστους  θα αρχίσει να ανέρχεται ,που σημαίνει ότι το μέσο συνολικό παραγωγικό της κόστος θα αρχίσει να αυξάνεται.</w:t>
      </w:r>
    </w:p>
    <w:p w:rsidR="005215A5" w:rsidRDefault="005215A5">
      <w:r>
        <w:t xml:space="preserve">                                                                              3</w:t>
      </w:r>
    </w:p>
    <w:p w:rsidR="005215A5" w:rsidRDefault="005215A5">
      <w:r>
        <w:lastRenderedPageBreak/>
        <w:t xml:space="preserve">                                                                                                                                                              </w:t>
      </w:r>
    </w:p>
    <w:p w:rsidR="005215A5" w:rsidRDefault="005215A5"/>
    <w:p w:rsidR="005215A5" w:rsidRDefault="005215A5"/>
    <w:p w:rsidR="002E7898" w:rsidRDefault="002E7898">
      <w:r>
        <w:t>Αν  και η συμπεριφορά αυτή του μέσου κόστους  παραγωγής  τουριστικών αγαθών  στο μακροχρόνιο διάστημα  μοι</w:t>
      </w:r>
      <w:r w:rsidR="005215A5">
        <w:t>άζει με τη  συμπεριφορά  του μέ</w:t>
      </w:r>
      <w:r>
        <w:t xml:space="preserve">σου κόστους  παραγωγής  τουριστικών αγαθών  στο βραχυχρόνιο διάστημα  εντούτοις  δεν   οφείλεται  στο νόμο της  φθίνουσας απόδοσης  </w:t>
      </w:r>
      <w:r w:rsidR="008D20E6">
        <w:t xml:space="preserve">.Ο λόγος  είναι απλός. Ο νόμος της φθίνουσας   απόδοσης προϋποθέτει  την ύπαρξη  ενός τουλάχιστον  σταθερού παραγωγικού συντελεστή, πράγμα που δεν ισχύει στο μακροχρόνιο διάστημα  επειδή όλοι οι παραγωγικοί συντελεστές  είναι μεταβλητοί </w:t>
      </w:r>
      <w:r w:rsidR="005215A5">
        <w:t>.</w:t>
      </w:r>
      <w:r w:rsidR="008D20E6">
        <w:t xml:space="preserve">Κατά συνέπεια   άλλοι  λόγοι   δικαιολογούν την συμπεριφορά αυτή  του  μέσου κόστους παραγωγής σε μακροχρόνια περίοδο και </w:t>
      </w:r>
      <w:r w:rsidR="00157C6F">
        <w:t xml:space="preserve">   πρέπει να αναζητηθούν αλλού και  συγκεκριμένα στο φαινόμενο  των οικονομιών και </w:t>
      </w:r>
      <w:proofErr w:type="spellStart"/>
      <w:r w:rsidR="00157C6F">
        <w:t>αντιοικονομιών</w:t>
      </w:r>
      <w:proofErr w:type="spellEnd"/>
      <w:r w:rsidR="00157C6F">
        <w:t xml:space="preserve"> μεγέθους</w:t>
      </w:r>
      <w:r w:rsidR="008D20E6">
        <w:t xml:space="preserve"> </w:t>
      </w:r>
      <w:r w:rsidR="00157C6F">
        <w:t>.</w:t>
      </w:r>
    </w:p>
    <w:p w:rsidR="00157C6F" w:rsidRDefault="00157C6F">
      <w:r>
        <w:t>(1)Οικονομίες μεγέθους</w:t>
      </w:r>
    </w:p>
    <w:p w:rsidR="00157C6F" w:rsidRDefault="00157C6F">
      <w:r>
        <w:t>Οι  οικονομίες  μεγέθους   εξηγούν την πτώση   του μακροχρόνιου   μέσου κόστους  παραγωγής των τουριστικών  αγαθών  καθώς η τουριστική  επιχείρηση  αυξάνει το μέγεθος της και κατ’</w:t>
      </w:r>
      <w:r w:rsidR="008A29F4">
        <w:t xml:space="preserve"> </w:t>
      </w:r>
      <w:r>
        <w:t xml:space="preserve">επέκταση την παραγωγική  της  </w:t>
      </w:r>
      <w:r w:rsidR="008A29F4">
        <w:t xml:space="preserve">δραστηριότητα </w:t>
      </w:r>
      <w:r w:rsidR="005215A5">
        <w:t xml:space="preserve">        με</w:t>
      </w:r>
      <w:r>
        <w:t xml:space="preserve"> άλλα λόγια   οι οικονομίες μεγέθους</w:t>
      </w:r>
      <w:r w:rsidR="006E65FE">
        <w:t xml:space="preserve">       μπορούν να  χαρακτηριστούν σαν εξοικονομήσεις παραγωγικού  κόστους   εκ μέρους  της τουριστικής επιχείρησης που έχει σαν </w:t>
      </w:r>
      <w:r w:rsidR="008A29F4">
        <w:t>αποτέλεσμα</w:t>
      </w:r>
      <w:r w:rsidR="006E65FE">
        <w:t xml:space="preserve">  την μείωση    </w:t>
      </w:r>
      <w:r w:rsidR="008A29F4">
        <w:t>του μέσου  κόστους  παραγωγής τουριστικών  αγαθών .</w:t>
      </w:r>
    </w:p>
    <w:p w:rsidR="008A29F4" w:rsidRDefault="008A29F4">
      <w:r>
        <w:t>Κυριότερες αιτίες  που δικαιολογούν  την ύπαρξη οικονομιών  μεγέθους είναι οι εξής:¨</w:t>
      </w:r>
    </w:p>
    <w:p w:rsidR="008A29F4" w:rsidRDefault="008A29F4">
      <w:r>
        <w:t>(α)Η  δυνατότητα  μεγαλύτερης  εξειδίκευσης της εργασίας των απασχολουμένων  στις  τουριστικές επιχειρήσεις Έτσι επιτυγχάνεται  αύξηση της αποδοτικότητας των εργα</w:t>
      </w:r>
      <w:r w:rsidR="004E5861">
        <w:t xml:space="preserve">ζομένων  αφού  ο κάθε  εργαζόμενος  απασχολείται σύμφωνα με τα ιδιαίτερα </w:t>
      </w:r>
      <w:r>
        <w:t xml:space="preserve">  </w:t>
      </w:r>
      <w:r w:rsidR="004E5861">
        <w:t>τυπικά προσόντα του   και  σε συγκεκριμένες δουλειές στις   οποίες εξειδικεύεται και επιτυγχάνεται  οικονομία χρόνου</w:t>
      </w:r>
      <w:r w:rsidR="005215A5">
        <w:t>,</w:t>
      </w:r>
      <w:r w:rsidR="004E5861">
        <w:t xml:space="preserve">  αύξηση αποδοτικότητας  και κατά  συνέπεια στη μείωση  του κατά μονάδα  κόστους  του τουριστικού αγαθού  που παράγεται  και προσφέρεται στη τουριστική  αγορά.</w:t>
      </w:r>
    </w:p>
    <w:p w:rsidR="00A70D20" w:rsidRDefault="004E5861">
      <w:r>
        <w:t>(β)Η δυνατότητα χρησιμοποίησης   αποδοτικότερης τεχνολογίας  και τελειότερου</w:t>
      </w:r>
      <w:r w:rsidR="00A70D20">
        <w:t xml:space="preserve">  κεφαλαιουχικού εξοπλισμού  στη παραγωγή τουριστικών  αγαθών.</w:t>
      </w:r>
    </w:p>
    <w:p w:rsidR="00484A23" w:rsidRDefault="00A70D20">
      <w:r>
        <w:t xml:space="preserve">Πολλές φορές η δυνατότητα  χρησιμοποίησης </w:t>
      </w:r>
      <w:r w:rsidR="004E5861">
        <w:t xml:space="preserve"> </w:t>
      </w:r>
      <w:r>
        <w:t>αποδοτικότερης τεχνογνωσίας  και τελειότερου  κεφαλαιουχικού  εξοπλισμού στη παραγωγή  τουριστικών  αγαθών  είναι  αποκλειστικό   προνόμιο θα  μπορούσε να πει κανείς , των  μεγάλου μεγέθους  τουριστικών επιχειρήσεων  όχι μόνο γιατί  είναι δαπανηρή, αλλά και γιατί  προϋποθέτει  μεγάλο όγκο παραγωγής. Διαφορετικά  ούτε λόγος να γίνεται</w:t>
      </w:r>
      <w:r w:rsidR="00484A23">
        <w:t xml:space="preserve">, γιατί  και μόνο η δυσανάλογη  επιβάρυνση </w:t>
      </w:r>
    </w:p>
    <w:p w:rsidR="00484A23" w:rsidRDefault="00484A23">
      <w:r>
        <w:t>Που προκαλεί  αυτή στο κόστος  παραγωγής  των μικρών  τουριστικών επιχειρήσεων   την  κάνει γι ‘αυτές  σχεδόν απαγορευτική.</w:t>
      </w:r>
    </w:p>
    <w:p w:rsidR="004E5861" w:rsidRDefault="00484A23">
      <w:r>
        <w:t>(γ)</w:t>
      </w:r>
      <w:proofErr w:type="spellStart"/>
      <w:r>
        <w:t>Αντιοικονομίες</w:t>
      </w:r>
      <w:proofErr w:type="spellEnd"/>
      <w:r>
        <w:t xml:space="preserve">   μεγέθους   </w:t>
      </w:r>
    </w:p>
    <w:p w:rsidR="005215A5" w:rsidRDefault="005215A5">
      <w:r>
        <w:t xml:space="preserve">                                                                        4</w:t>
      </w:r>
    </w:p>
    <w:p w:rsidR="00484A23" w:rsidRDefault="00484A23">
      <w:r>
        <w:lastRenderedPageBreak/>
        <w:t xml:space="preserve"> Η συνεχείς αύξηση  του μεγέθους  της  τουριστικής  επιχείρησης  θα οδηγήσει  αναπόφευκτα  από ένα σημείο και μετά  και στην εμφάνιση   </w:t>
      </w:r>
      <w:proofErr w:type="spellStart"/>
      <w:r>
        <w:t>αντιοικομιών</w:t>
      </w:r>
      <w:proofErr w:type="spellEnd"/>
      <w:r>
        <w:t xml:space="preserve">  μεγέθους  που σημαίνει   αύξηση  του κατά μονάδα  κόστους   του τουριστικού  αγαθού</w:t>
      </w:r>
      <w:r w:rsidR="00E62031">
        <w:t xml:space="preserve">  που παράγει και προσφέρει  στη ν τουριστική αγορά.</w:t>
      </w:r>
      <w:r>
        <w:t xml:space="preserve">    </w:t>
      </w:r>
      <w:r w:rsidR="00E62031">
        <w:t xml:space="preserve">Αυτό βασικά πρέπει να αποδοθεί στα προβλήματα </w:t>
      </w:r>
      <w:proofErr w:type="spellStart"/>
      <w:r w:rsidR="00E62031">
        <w:t>μανατζμεντ</w:t>
      </w:r>
      <w:proofErr w:type="spellEnd"/>
      <w:r w:rsidR="00E62031">
        <w:t xml:space="preserve"> και συντονισμού  των διαφόρων  παραγωγικών  δραστηριοτήτων  της τουριστικής επιχείρησης ,που αναπόφευκτα  παρουσιάζονται  καθώς αυτή μεγαλώνει και αυξάνει την  παραγωγική της δραστηριότητα.</w:t>
      </w:r>
    </w:p>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p w:rsidR="005215A5" w:rsidRDefault="005215A5">
      <w:r>
        <w:t xml:space="preserve">                                                                          5</w:t>
      </w:r>
    </w:p>
    <w:sectPr w:rsidR="005215A5" w:rsidSect="007806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1C7E"/>
    <w:rsid w:val="000070F6"/>
    <w:rsid w:val="0004597C"/>
    <w:rsid w:val="00072987"/>
    <w:rsid w:val="00074BA7"/>
    <w:rsid w:val="00076EF3"/>
    <w:rsid w:val="00083A58"/>
    <w:rsid w:val="00157C6F"/>
    <w:rsid w:val="00167F3C"/>
    <w:rsid w:val="001A3744"/>
    <w:rsid w:val="001D4DD8"/>
    <w:rsid w:val="00205361"/>
    <w:rsid w:val="0028047B"/>
    <w:rsid w:val="002B484D"/>
    <w:rsid w:val="002E7898"/>
    <w:rsid w:val="003512C2"/>
    <w:rsid w:val="003720F6"/>
    <w:rsid w:val="0040228F"/>
    <w:rsid w:val="004463D8"/>
    <w:rsid w:val="00484A23"/>
    <w:rsid w:val="004C4DE5"/>
    <w:rsid w:val="004E5861"/>
    <w:rsid w:val="005215A5"/>
    <w:rsid w:val="0059168F"/>
    <w:rsid w:val="005A6798"/>
    <w:rsid w:val="005F0DCA"/>
    <w:rsid w:val="00694437"/>
    <w:rsid w:val="006D5801"/>
    <w:rsid w:val="006E65FE"/>
    <w:rsid w:val="007806E9"/>
    <w:rsid w:val="007F08BD"/>
    <w:rsid w:val="007F524C"/>
    <w:rsid w:val="00800CCE"/>
    <w:rsid w:val="00883346"/>
    <w:rsid w:val="008A29F4"/>
    <w:rsid w:val="008D20E6"/>
    <w:rsid w:val="008D4072"/>
    <w:rsid w:val="00910401"/>
    <w:rsid w:val="00916DC7"/>
    <w:rsid w:val="00937B83"/>
    <w:rsid w:val="00993A84"/>
    <w:rsid w:val="009D613B"/>
    <w:rsid w:val="00A04A8C"/>
    <w:rsid w:val="00A3093D"/>
    <w:rsid w:val="00A70D20"/>
    <w:rsid w:val="00AF5515"/>
    <w:rsid w:val="00B07357"/>
    <w:rsid w:val="00B60873"/>
    <w:rsid w:val="00C12B96"/>
    <w:rsid w:val="00C21EB9"/>
    <w:rsid w:val="00D61C7E"/>
    <w:rsid w:val="00D76C50"/>
    <w:rsid w:val="00DA01AC"/>
    <w:rsid w:val="00DF6221"/>
    <w:rsid w:val="00E62031"/>
    <w:rsid w:val="00E8115D"/>
    <w:rsid w:val="00E9185A"/>
    <w:rsid w:val="00F143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6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1856</Words>
  <Characters>10024</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2021-01-10T18:55:00Z</dcterms:created>
  <dcterms:modified xsi:type="dcterms:W3CDTF">2021-01-10T20:01:00Z</dcterms:modified>
</cp:coreProperties>
</file>