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ΚΡΙΤΙΡΙΑ ΕΠΙΛΟΓΗΣ ΣΥΝΟΔΕΥΤΙΚΗΣ ΦΩΤΟΓΡΑΦΙΑΣ</w:t>
      </w:r>
    </w:p>
    <w:p w:rsidR="00643181" w:rsidRPr="009A6268" w:rsidRDefault="00643181" w:rsidP="00643181">
      <w:pPr>
        <w:rPr>
          <w:rFonts w:ascii="Arial" w:eastAsia="Arial" w:hAnsi="Arial" w:cs="Arial"/>
          <w:b/>
          <w:sz w:val="24"/>
          <w:lang w:val="el-GR"/>
        </w:rPr>
      </w:pPr>
      <w:r w:rsidRPr="009A6268">
        <w:rPr>
          <w:rFonts w:ascii="Arial" w:eastAsia="Arial" w:hAnsi="Arial" w:cs="Arial"/>
          <w:sz w:val="24"/>
          <w:lang w:val="el-GR"/>
        </w:rPr>
        <w:t xml:space="preserve">Το βασικό κριτήριο επιλογής της συνοδευτικής φωτογραφίας είναι να </w:t>
      </w:r>
      <w:r w:rsidRPr="009A6268">
        <w:rPr>
          <w:rFonts w:ascii="Arial" w:eastAsia="Arial" w:hAnsi="Arial" w:cs="Arial"/>
          <w:b/>
          <w:sz w:val="24"/>
          <w:lang w:val="el-GR"/>
        </w:rPr>
        <w:t>ταιριάζει με το θέμα μας, ώστε αυτός που βλέπει την φωτογραφία να τον παραπέμπει αμέσως στο θέμα.</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ΘΕΜΑ</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 xml:space="preserve">Αν για παράδειγμα είναι οι μάχες στο εσωτερικό του </w:t>
      </w:r>
      <w:proofErr w:type="spellStart"/>
      <w:r w:rsidRPr="009A6268">
        <w:rPr>
          <w:rFonts w:ascii="Arial" w:eastAsia="Arial" w:hAnsi="Arial" w:cs="Arial"/>
          <w:b/>
          <w:sz w:val="24"/>
          <w:lang w:val="el-GR"/>
        </w:rPr>
        <w:t>Ρούπελ</w:t>
      </w:r>
      <w:proofErr w:type="spellEnd"/>
      <w:r w:rsidRPr="009A6268">
        <w:rPr>
          <w:rFonts w:ascii="Arial" w:eastAsia="Arial" w:hAnsi="Arial" w:cs="Arial"/>
          <w:b/>
          <w:sz w:val="24"/>
          <w:lang w:val="el-GR"/>
        </w:rPr>
        <w:t xml:space="preserve"> δεν μπορείτε να δείχνετε εξωτερικές γενικές φωτογραφίες </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Μία φωτογραφία δεν πρέπει να είναι άσχετη, γενική και αόριστη αλλά συναφή με το θέμα</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Χρόνος</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Αν ένα περιστατικό έχει γίνει νύχτα δεν θα δείξουμε φωτογραφίας ημέρας και το αντίστροφο.</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Εποχή</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Αν ένα περιστατικό έχει γίνει καλοκαίρι δεν θα δείξουμε φωτογραφία με ανθρώπους με ρούχα χειμωνιάτικα και βροχερό καταχείμωνο τοπίο και το αντίστροφο αν ένα γεγονός έχει γίνει χειμώνα δεν θα δείξουμε ανθρώπους με κοντομάνικα.</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Τόπος</w:t>
      </w:r>
    </w:p>
    <w:p w:rsidR="00643181" w:rsidRPr="009A6268" w:rsidRDefault="00643181" w:rsidP="00643181">
      <w:pPr>
        <w:rPr>
          <w:rFonts w:ascii="Arial" w:eastAsia="Arial" w:hAnsi="Arial" w:cs="Arial"/>
          <w:b/>
          <w:sz w:val="24"/>
          <w:lang w:val="el-GR"/>
        </w:rPr>
      </w:pPr>
      <w:r w:rsidRPr="009A6268">
        <w:rPr>
          <w:rFonts w:ascii="Arial" w:eastAsia="Arial" w:hAnsi="Arial" w:cs="Arial"/>
          <w:b/>
          <w:sz w:val="24"/>
          <w:lang w:val="el-GR"/>
        </w:rPr>
        <w:t>Αν το θέμα μας είναι για παράδειγμα η παλιά πόλη της Αθήνας ή της Αλεξάνδρειας δεν θα δείξουμε σε φωτογραφία τον Πύργο της Θεσσαλονίκης. Θέλει πολύ προσοχή γιατί λάθη γίνονται συχνά.</w:t>
      </w:r>
    </w:p>
    <w:p w:rsidR="00485985" w:rsidRPr="00643181" w:rsidRDefault="00485985">
      <w:pPr>
        <w:rPr>
          <w:rFonts w:ascii="Arial" w:hAnsi="Arial" w:cs="Arial"/>
          <w:sz w:val="28"/>
          <w:szCs w:val="28"/>
        </w:rPr>
      </w:pPr>
      <w:bookmarkStart w:id="0" w:name="_GoBack"/>
      <w:bookmarkEnd w:id="0"/>
    </w:p>
    <w:sectPr w:rsidR="00485985" w:rsidRPr="0064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81"/>
    <w:rsid w:val="00485985"/>
    <w:rsid w:val="0064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cp:revision>
  <dcterms:created xsi:type="dcterms:W3CDTF">2020-11-07T22:31:00Z</dcterms:created>
  <dcterms:modified xsi:type="dcterms:W3CDTF">2020-11-07T22:33:00Z</dcterms:modified>
</cp:coreProperties>
</file>